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C617" w14:textId="4C99B8CA" w:rsidR="00EB6A0A" w:rsidRPr="00A57AC4" w:rsidRDefault="009F66BD" w:rsidP="00B94C40">
      <w:pPr>
        <w:pStyle w:val="Titre1"/>
        <w:jc w:val="both"/>
        <w:rPr>
          <w:rFonts w:ascii="Arial" w:hAnsi="Arial" w:cs="Arial"/>
          <w:sz w:val="28"/>
          <w:szCs w:val="28"/>
        </w:rPr>
      </w:pPr>
      <w:r w:rsidRPr="00A57AC4">
        <w:rPr>
          <w:rFonts w:ascii="Arial" w:hAnsi="Arial" w:cs="Arial"/>
          <w:sz w:val="28"/>
          <w:szCs w:val="28"/>
        </w:rPr>
        <w:t xml:space="preserve">Réunion du </w:t>
      </w:r>
      <w:r w:rsidR="001D68C6">
        <w:rPr>
          <w:rFonts w:ascii="Arial" w:hAnsi="Arial" w:cs="Arial"/>
          <w:sz w:val="28"/>
          <w:szCs w:val="28"/>
        </w:rPr>
        <w:t>9 juin</w:t>
      </w:r>
      <w:r w:rsidR="009737C5" w:rsidRPr="00A57AC4">
        <w:rPr>
          <w:rFonts w:ascii="Arial" w:hAnsi="Arial" w:cs="Arial"/>
          <w:sz w:val="28"/>
          <w:szCs w:val="28"/>
        </w:rPr>
        <w:t xml:space="preserve"> </w:t>
      </w:r>
      <w:r w:rsidR="00357521" w:rsidRPr="00A57AC4">
        <w:rPr>
          <w:rFonts w:ascii="Arial" w:hAnsi="Arial" w:cs="Arial"/>
          <w:sz w:val="28"/>
          <w:szCs w:val="28"/>
        </w:rPr>
        <w:t>20</w:t>
      </w:r>
      <w:r w:rsidR="006364AD" w:rsidRPr="00A57AC4">
        <w:rPr>
          <w:rFonts w:ascii="Arial" w:hAnsi="Arial" w:cs="Arial"/>
          <w:sz w:val="28"/>
          <w:szCs w:val="28"/>
        </w:rPr>
        <w:t>2</w:t>
      </w:r>
      <w:r w:rsidR="009737C5" w:rsidRPr="00A57AC4">
        <w:rPr>
          <w:rFonts w:ascii="Arial" w:hAnsi="Arial" w:cs="Arial"/>
          <w:sz w:val="28"/>
          <w:szCs w:val="28"/>
        </w:rPr>
        <w:t>6</w:t>
      </w:r>
      <w:r w:rsidR="006E2785" w:rsidRPr="00A57AC4">
        <w:rPr>
          <w:rFonts w:ascii="Arial" w:hAnsi="Arial" w:cs="Arial"/>
          <w:sz w:val="28"/>
          <w:szCs w:val="28"/>
        </w:rPr>
        <w:t xml:space="preserve"> - salle </w:t>
      </w:r>
      <w:r w:rsidR="001D68C6">
        <w:rPr>
          <w:rFonts w:ascii="Arial" w:hAnsi="Arial" w:cs="Arial"/>
          <w:sz w:val="28"/>
          <w:szCs w:val="28"/>
        </w:rPr>
        <w:t>de l’Atelier</w:t>
      </w:r>
      <w:r w:rsidR="00B07847" w:rsidRPr="00A57AC4">
        <w:rPr>
          <w:rFonts w:ascii="Arial" w:hAnsi="Arial" w:cs="Arial"/>
          <w:sz w:val="28"/>
          <w:szCs w:val="28"/>
        </w:rPr>
        <w:t xml:space="preserve"> à 20h</w:t>
      </w:r>
      <w:r w:rsidR="0051451D" w:rsidRPr="00A57AC4">
        <w:rPr>
          <w:rFonts w:ascii="Arial" w:hAnsi="Arial" w:cs="Arial"/>
          <w:sz w:val="28"/>
          <w:szCs w:val="28"/>
        </w:rPr>
        <w:t>00</w:t>
      </w:r>
      <w:r w:rsidR="00E16CDE" w:rsidRPr="00A57AC4">
        <w:rPr>
          <w:rFonts w:ascii="Arial" w:hAnsi="Arial" w:cs="Arial"/>
          <w:sz w:val="28"/>
          <w:szCs w:val="28"/>
        </w:rPr>
        <w:t xml:space="preserve"> -</w:t>
      </w:r>
      <w:r w:rsidR="00EB6A0A" w:rsidRPr="00A57AC4">
        <w:rPr>
          <w:rFonts w:ascii="Arial" w:hAnsi="Arial" w:cs="Arial"/>
          <w:sz w:val="28"/>
          <w:szCs w:val="28"/>
        </w:rPr>
        <w:t xml:space="preserve"> </w:t>
      </w:r>
      <w:r w:rsidR="00E16CDE" w:rsidRPr="00A57AC4">
        <w:rPr>
          <w:rFonts w:ascii="Arial" w:hAnsi="Arial" w:cs="Arial"/>
          <w:sz w:val="28"/>
          <w:szCs w:val="28"/>
        </w:rPr>
        <w:t xml:space="preserve">Compte rendu </w:t>
      </w:r>
      <w:r w:rsidR="006353F7">
        <w:rPr>
          <w:rFonts w:ascii="Arial" w:hAnsi="Arial" w:cs="Arial"/>
          <w:sz w:val="28"/>
          <w:szCs w:val="28"/>
        </w:rPr>
        <w:t>Adhérents</w:t>
      </w:r>
    </w:p>
    <w:p w14:paraId="63918F44" w14:textId="77777777" w:rsidR="00183C40" w:rsidRDefault="0062012B" w:rsidP="00E2326C">
      <w:pPr>
        <w:rPr>
          <w:rFonts w:ascii="Arial" w:hAnsi="Arial" w:cs="Arial"/>
          <w:sz w:val="28"/>
          <w:szCs w:val="28"/>
        </w:rPr>
      </w:pPr>
      <w:r w:rsidRPr="00A57AC4">
        <w:rPr>
          <w:rFonts w:ascii="Arial" w:hAnsi="Arial" w:cs="Arial"/>
          <w:sz w:val="28"/>
          <w:szCs w:val="28"/>
          <w:u w:val="single"/>
        </w:rPr>
        <w:t>Présents :</w:t>
      </w:r>
      <w:r w:rsidRPr="00A57AC4">
        <w:rPr>
          <w:rFonts w:ascii="Arial" w:hAnsi="Arial" w:cs="Arial"/>
          <w:sz w:val="28"/>
          <w:szCs w:val="28"/>
        </w:rPr>
        <w:t xml:space="preserve"> Christian, Pat</w:t>
      </w:r>
      <w:r w:rsidR="007D2452" w:rsidRPr="00A57AC4">
        <w:rPr>
          <w:rFonts w:ascii="Arial" w:hAnsi="Arial" w:cs="Arial"/>
          <w:sz w:val="28"/>
          <w:szCs w:val="28"/>
        </w:rPr>
        <w:t>nico</w:t>
      </w:r>
      <w:r w:rsidRPr="00A57AC4">
        <w:rPr>
          <w:rFonts w:ascii="Arial" w:hAnsi="Arial" w:cs="Arial"/>
          <w:sz w:val="28"/>
          <w:szCs w:val="28"/>
        </w:rPr>
        <w:t xml:space="preserve">, </w:t>
      </w:r>
      <w:r w:rsidR="00756F9B" w:rsidRPr="00A57AC4">
        <w:rPr>
          <w:rFonts w:ascii="Arial" w:hAnsi="Arial" w:cs="Arial"/>
          <w:sz w:val="28"/>
          <w:szCs w:val="28"/>
        </w:rPr>
        <w:t>Patricia,</w:t>
      </w:r>
      <w:r w:rsidR="009737C5" w:rsidRPr="00A57AC4">
        <w:rPr>
          <w:rFonts w:ascii="Arial" w:hAnsi="Arial" w:cs="Arial"/>
          <w:sz w:val="28"/>
          <w:szCs w:val="28"/>
        </w:rPr>
        <w:t xml:space="preserve"> </w:t>
      </w:r>
      <w:r w:rsidR="000656F5">
        <w:rPr>
          <w:rFonts w:ascii="Arial" w:hAnsi="Arial" w:cs="Arial"/>
          <w:sz w:val="28"/>
          <w:szCs w:val="28"/>
        </w:rPr>
        <w:t xml:space="preserve">Françoise, </w:t>
      </w:r>
      <w:r w:rsidR="009E6BA0" w:rsidRPr="00A57AC4">
        <w:rPr>
          <w:rFonts w:ascii="Arial" w:hAnsi="Arial" w:cs="Arial"/>
          <w:sz w:val="28"/>
          <w:szCs w:val="28"/>
        </w:rPr>
        <w:t>Vincent, Daniel, A</w:t>
      </w:r>
      <w:r w:rsidR="009737C5" w:rsidRPr="00A57AC4">
        <w:rPr>
          <w:rFonts w:ascii="Arial" w:hAnsi="Arial" w:cs="Arial"/>
          <w:sz w:val="28"/>
          <w:szCs w:val="28"/>
        </w:rPr>
        <w:t xml:space="preserve">hmed, </w:t>
      </w:r>
      <w:r w:rsidR="00DC54A8" w:rsidRPr="00A57AC4">
        <w:rPr>
          <w:rFonts w:ascii="Arial" w:hAnsi="Arial" w:cs="Arial"/>
          <w:sz w:val="28"/>
          <w:szCs w:val="28"/>
        </w:rPr>
        <w:t>Jacques</w:t>
      </w:r>
      <w:r w:rsidR="00183C40">
        <w:rPr>
          <w:rFonts w:ascii="Arial" w:hAnsi="Arial" w:cs="Arial"/>
          <w:sz w:val="28"/>
          <w:szCs w:val="28"/>
        </w:rPr>
        <w:t>, David,</w:t>
      </w:r>
    </w:p>
    <w:p w14:paraId="4241F90C" w14:textId="083F7EAE" w:rsidR="00E2326C" w:rsidRPr="00A57AC4" w:rsidRDefault="00E2326C" w:rsidP="00E2326C">
      <w:pPr>
        <w:rPr>
          <w:rFonts w:ascii="Arial" w:hAnsi="Arial" w:cs="Arial"/>
          <w:sz w:val="28"/>
          <w:szCs w:val="28"/>
        </w:rPr>
      </w:pPr>
      <w:r w:rsidRPr="00E2326C">
        <w:rPr>
          <w:rFonts w:ascii="Arial" w:hAnsi="Arial" w:cs="Arial"/>
          <w:sz w:val="28"/>
          <w:szCs w:val="28"/>
          <w:u w:val="single"/>
        </w:rPr>
        <w:t>Invité :</w:t>
      </w:r>
      <w:r>
        <w:rPr>
          <w:rFonts w:ascii="Arial" w:hAnsi="Arial" w:cs="Arial"/>
          <w:sz w:val="28"/>
          <w:szCs w:val="28"/>
        </w:rPr>
        <w:t xml:space="preserve"> Mo</w:t>
      </w:r>
      <w:r w:rsidR="005118E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rad (responsable cuisine demi-finale CFEPA)</w:t>
      </w:r>
    </w:p>
    <w:p w14:paraId="14610ED8" w14:textId="2FBBC816" w:rsidR="00D526B7" w:rsidRPr="00A57AC4" w:rsidRDefault="0062012B" w:rsidP="0062012B">
      <w:pPr>
        <w:rPr>
          <w:rFonts w:ascii="Arial" w:hAnsi="Arial" w:cs="Arial"/>
          <w:sz w:val="28"/>
          <w:szCs w:val="28"/>
        </w:rPr>
      </w:pPr>
      <w:r w:rsidRPr="00A57AC4">
        <w:rPr>
          <w:rFonts w:ascii="Arial" w:hAnsi="Arial" w:cs="Arial"/>
          <w:sz w:val="28"/>
          <w:szCs w:val="28"/>
          <w:u w:val="single"/>
        </w:rPr>
        <w:t>Absents excusés :</w:t>
      </w:r>
      <w:r w:rsidR="00D526B7" w:rsidRPr="00A57AC4">
        <w:rPr>
          <w:rFonts w:ascii="Arial" w:hAnsi="Arial" w:cs="Arial"/>
          <w:sz w:val="28"/>
          <w:szCs w:val="28"/>
        </w:rPr>
        <w:t xml:space="preserve"> </w:t>
      </w:r>
      <w:r w:rsidR="00183C40">
        <w:rPr>
          <w:rFonts w:ascii="Arial" w:hAnsi="Arial" w:cs="Arial"/>
          <w:sz w:val="28"/>
          <w:szCs w:val="28"/>
        </w:rPr>
        <w:t xml:space="preserve">Alain Le Gall, </w:t>
      </w:r>
      <w:r w:rsidR="00183C40" w:rsidRPr="00A57AC4">
        <w:rPr>
          <w:rFonts w:ascii="Arial" w:hAnsi="Arial" w:cs="Arial"/>
          <w:sz w:val="28"/>
          <w:szCs w:val="28"/>
        </w:rPr>
        <w:t>Jérôme</w:t>
      </w:r>
      <w:r w:rsidR="00183C40">
        <w:rPr>
          <w:rFonts w:ascii="Arial" w:hAnsi="Arial" w:cs="Arial"/>
          <w:sz w:val="28"/>
          <w:szCs w:val="28"/>
        </w:rPr>
        <w:t>,</w:t>
      </w:r>
      <w:r w:rsidR="00DC54A8" w:rsidRPr="00A57AC4">
        <w:rPr>
          <w:rFonts w:ascii="Arial" w:hAnsi="Arial" w:cs="Arial"/>
          <w:sz w:val="28"/>
          <w:szCs w:val="28"/>
        </w:rPr>
        <w:t xml:space="preserve"> Michel</w:t>
      </w:r>
      <w:r w:rsidR="00E16CDE" w:rsidRPr="00A57AC4">
        <w:rPr>
          <w:rFonts w:ascii="Arial" w:hAnsi="Arial" w:cs="Arial"/>
          <w:sz w:val="28"/>
          <w:szCs w:val="28"/>
        </w:rPr>
        <w:t>,</w:t>
      </w:r>
      <w:r w:rsidR="004C4BE5">
        <w:rPr>
          <w:rFonts w:ascii="Arial" w:hAnsi="Arial" w:cs="Arial"/>
          <w:sz w:val="28"/>
          <w:szCs w:val="28"/>
        </w:rPr>
        <w:t xml:space="preserve"> </w:t>
      </w:r>
      <w:r w:rsidR="000656F5">
        <w:rPr>
          <w:rFonts w:ascii="Arial" w:hAnsi="Arial" w:cs="Arial"/>
          <w:sz w:val="28"/>
          <w:szCs w:val="28"/>
        </w:rPr>
        <w:t>Olivier</w:t>
      </w:r>
      <w:r w:rsidR="00FC3702">
        <w:rPr>
          <w:rFonts w:ascii="Arial" w:hAnsi="Arial" w:cs="Arial"/>
          <w:sz w:val="28"/>
          <w:szCs w:val="28"/>
        </w:rPr>
        <w:t>.</w:t>
      </w:r>
      <w:r w:rsidR="00E16CDE" w:rsidRPr="00A57AC4">
        <w:rPr>
          <w:rFonts w:ascii="Arial" w:hAnsi="Arial" w:cs="Arial"/>
          <w:sz w:val="28"/>
          <w:szCs w:val="28"/>
        </w:rPr>
        <w:t xml:space="preserve"> </w:t>
      </w:r>
      <w:r w:rsidR="00873A75" w:rsidRPr="00A57AC4">
        <w:rPr>
          <w:rFonts w:ascii="Arial" w:hAnsi="Arial" w:cs="Arial"/>
          <w:sz w:val="28"/>
          <w:szCs w:val="28"/>
        </w:rPr>
        <w:t xml:space="preserve"> </w:t>
      </w:r>
    </w:p>
    <w:p w14:paraId="71878717" w14:textId="60D447B9" w:rsidR="009737C5" w:rsidRDefault="009737C5" w:rsidP="0062012B">
      <w:pPr>
        <w:rPr>
          <w:rFonts w:ascii="Arial" w:hAnsi="Arial" w:cs="Arial"/>
          <w:sz w:val="28"/>
          <w:szCs w:val="28"/>
        </w:rPr>
      </w:pPr>
      <w:r w:rsidRPr="00A57AC4">
        <w:rPr>
          <w:rFonts w:ascii="Arial" w:hAnsi="Arial" w:cs="Arial"/>
          <w:sz w:val="28"/>
          <w:szCs w:val="28"/>
          <w:u w:val="single"/>
        </w:rPr>
        <w:t>Absents :</w:t>
      </w:r>
      <w:r w:rsidRPr="00A57AC4">
        <w:rPr>
          <w:rFonts w:ascii="Arial" w:hAnsi="Arial" w:cs="Arial"/>
          <w:sz w:val="28"/>
          <w:szCs w:val="28"/>
        </w:rPr>
        <w:t xml:space="preserve"> Simon</w:t>
      </w:r>
      <w:r w:rsidR="00A57AC4">
        <w:rPr>
          <w:rFonts w:ascii="Arial" w:hAnsi="Arial" w:cs="Arial"/>
          <w:sz w:val="28"/>
          <w:szCs w:val="28"/>
        </w:rPr>
        <w:t>,</w:t>
      </w:r>
      <w:r w:rsidRPr="00A57AC4">
        <w:rPr>
          <w:rFonts w:ascii="Arial" w:hAnsi="Arial" w:cs="Arial"/>
          <w:sz w:val="28"/>
          <w:szCs w:val="28"/>
        </w:rPr>
        <w:t xml:space="preserve"> Mike</w:t>
      </w:r>
      <w:r w:rsidR="000656F5">
        <w:rPr>
          <w:rFonts w:ascii="Arial" w:hAnsi="Arial" w:cs="Arial"/>
          <w:sz w:val="28"/>
          <w:szCs w:val="28"/>
        </w:rPr>
        <w:t xml:space="preserve">, </w:t>
      </w:r>
      <w:r w:rsidR="00DC54A8" w:rsidRPr="00A57AC4">
        <w:rPr>
          <w:rFonts w:ascii="Arial" w:hAnsi="Arial" w:cs="Arial"/>
          <w:sz w:val="28"/>
          <w:szCs w:val="28"/>
        </w:rPr>
        <w:t>(</w:t>
      </w:r>
      <w:r w:rsidR="00DF30EC" w:rsidRPr="00A57AC4">
        <w:rPr>
          <w:rFonts w:ascii="Arial" w:hAnsi="Arial" w:cs="Arial"/>
          <w:sz w:val="28"/>
          <w:szCs w:val="28"/>
        </w:rPr>
        <w:t>pas de retour)</w:t>
      </w:r>
    </w:p>
    <w:p w14:paraId="6A833654" w14:textId="77777777" w:rsidR="00D23E6D" w:rsidRPr="00A57AC4" w:rsidRDefault="00D23E6D" w:rsidP="00D23E6D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57AC4">
        <w:rPr>
          <w:rFonts w:ascii="Arial" w:hAnsi="Arial" w:cs="Arial"/>
          <w:b/>
          <w:sz w:val="28"/>
          <w:szCs w:val="28"/>
          <w:u w:val="single"/>
        </w:rPr>
        <w:t>Ordre du jour :</w:t>
      </w:r>
    </w:p>
    <w:p w14:paraId="7ADCE35F" w14:textId="3BB71E74" w:rsidR="001D68C6" w:rsidRDefault="001D68C6" w:rsidP="00F856C5">
      <w:pPr>
        <w:spacing w:after="10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Finalisation Demi-finale </w:t>
      </w:r>
    </w:p>
    <w:p w14:paraId="7EEE42FE" w14:textId="070BBD62" w:rsidR="00646C2A" w:rsidRPr="00A57AC4" w:rsidRDefault="00937D86" w:rsidP="00F856C5">
      <w:pPr>
        <w:spacing w:after="10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Organisation OPE</w:t>
      </w:r>
      <w:r w:rsidR="00646C2A" w:rsidRPr="00A57AC4">
        <w:rPr>
          <w:rFonts w:ascii="Arial" w:hAnsi="Arial" w:cs="Arial"/>
          <w:sz w:val="28"/>
          <w:szCs w:val="28"/>
        </w:rPr>
        <w:t>N de juin</w:t>
      </w:r>
    </w:p>
    <w:p w14:paraId="7729F04D" w14:textId="1C0A571A" w:rsidR="005C682E" w:rsidRPr="00A57AC4" w:rsidRDefault="00937D86" w:rsidP="00F856C5">
      <w:pPr>
        <w:spacing w:after="10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Préparation A.G. du 25 juin</w:t>
      </w:r>
      <w:r w:rsidR="001A3C43">
        <w:rPr>
          <w:rFonts w:ascii="Arial" w:hAnsi="Arial" w:cs="Arial"/>
          <w:sz w:val="28"/>
          <w:szCs w:val="28"/>
        </w:rPr>
        <w:t xml:space="preserve"> </w:t>
      </w:r>
      <w:r w:rsidR="001A3C43" w:rsidRPr="001A3C43">
        <w:rPr>
          <w:rFonts w:ascii="Arial" w:hAnsi="Arial" w:cs="Arial"/>
          <w:i/>
          <w:sz w:val="28"/>
          <w:szCs w:val="28"/>
        </w:rPr>
        <w:t>(reportée le 8 septembre)</w:t>
      </w:r>
    </w:p>
    <w:p w14:paraId="7797BEE2" w14:textId="77777777" w:rsidR="00FF3FB7" w:rsidRPr="00A57AC4" w:rsidRDefault="00E23A05" w:rsidP="00F856C5">
      <w:pPr>
        <w:spacing w:after="100"/>
        <w:ind w:left="720"/>
        <w:rPr>
          <w:rFonts w:ascii="Arial" w:hAnsi="Arial" w:cs="Arial"/>
          <w:color w:val="1F497D"/>
          <w:sz w:val="28"/>
          <w:szCs w:val="28"/>
          <w:shd w:val="clear" w:color="auto" w:fill="FFFFFF"/>
        </w:rPr>
      </w:pPr>
      <w:r w:rsidRPr="00A57AC4">
        <w:rPr>
          <w:rFonts w:ascii="Arial" w:hAnsi="Arial" w:cs="Arial"/>
          <w:sz w:val="28"/>
          <w:szCs w:val="28"/>
        </w:rPr>
        <w:t>Infos diverses</w:t>
      </w:r>
      <w:r w:rsidR="00FF3FB7" w:rsidRPr="00A57AC4">
        <w:rPr>
          <w:rFonts w:ascii="Arial" w:hAnsi="Arial" w:cs="Arial"/>
          <w:color w:val="1F497D"/>
          <w:sz w:val="28"/>
          <w:szCs w:val="28"/>
          <w:shd w:val="clear" w:color="auto" w:fill="FFFFFF"/>
        </w:rPr>
        <w:t xml:space="preserve"> </w:t>
      </w:r>
    </w:p>
    <w:p w14:paraId="1B0323B3" w14:textId="77777777" w:rsidR="00B43FDA" w:rsidRPr="00B55DD8" w:rsidRDefault="00B43FDA" w:rsidP="00B43FDA">
      <w:pPr>
        <w:spacing w:after="0"/>
        <w:jc w:val="both"/>
        <w:rPr>
          <w:rFonts w:ascii="Arial" w:eastAsiaTheme="minorHAnsi" w:hAnsi="Arial" w:cs="Arial"/>
          <w:i/>
          <w:kern w:val="0"/>
          <w:sz w:val="28"/>
          <w:szCs w:val="28"/>
          <w:shd w:val="clear" w:color="auto" w:fill="FFFFFF"/>
          <w:lang w:eastAsia="en-US"/>
        </w:rPr>
      </w:pPr>
      <w:r w:rsidRPr="00B55DD8">
        <w:rPr>
          <w:rFonts w:ascii="Arial" w:eastAsiaTheme="minorHAnsi" w:hAnsi="Arial" w:cs="Arial"/>
          <w:i/>
          <w:kern w:val="0"/>
          <w:sz w:val="28"/>
          <w:szCs w:val="28"/>
          <w:shd w:val="clear" w:color="auto" w:fill="FFFFFF"/>
          <w:lang w:eastAsia="en-US"/>
        </w:rPr>
        <w:t>Mise à jour le 17 juin écriture en italique</w:t>
      </w:r>
    </w:p>
    <w:p w14:paraId="7E950993" w14:textId="77777777" w:rsidR="00D91D79" w:rsidRDefault="00D91D79" w:rsidP="00D91D79">
      <w:pPr>
        <w:spacing w:after="0"/>
        <w:jc w:val="both"/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</w:pPr>
    </w:p>
    <w:p w14:paraId="5BD175B9" w14:textId="77777777" w:rsidR="001D68C6" w:rsidRDefault="001D68C6" w:rsidP="002677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Finalisation Demi-finale</w:t>
      </w:r>
    </w:p>
    <w:p w14:paraId="03A4EB59" w14:textId="66C3BBE2" w:rsidR="001D68C6" w:rsidRDefault="001D68C6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D68C6">
        <w:rPr>
          <w:rFonts w:ascii="Arial" w:hAnsi="Arial" w:cs="Arial"/>
          <w:sz w:val="28"/>
          <w:szCs w:val="28"/>
        </w:rPr>
        <w:t>Restauration réservée par les clubs</w:t>
      </w:r>
      <w:r w:rsidR="001965EC">
        <w:rPr>
          <w:rFonts w:ascii="Arial" w:hAnsi="Arial" w:cs="Arial"/>
          <w:sz w:val="28"/>
          <w:szCs w:val="28"/>
        </w:rPr>
        <w:t>. OK</w:t>
      </w:r>
    </w:p>
    <w:p w14:paraId="73A87E78" w14:textId="48960655" w:rsidR="001D68C6" w:rsidRDefault="001D68C6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Demande matériel à la commune </w:t>
      </w:r>
      <w:r w:rsidR="001965EC">
        <w:rPr>
          <w:rFonts w:ascii="Arial" w:hAnsi="Arial" w:cs="Arial"/>
          <w:sz w:val="28"/>
          <w:szCs w:val="28"/>
        </w:rPr>
        <w:t xml:space="preserve">du GUA </w:t>
      </w:r>
      <w:r>
        <w:rPr>
          <w:rFonts w:ascii="Arial" w:hAnsi="Arial" w:cs="Arial"/>
          <w:sz w:val="28"/>
          <w:szCs w:val="28"/>
        </w:rPr>
        <w:t>(tables, chaises, panneaux ?)</w:t>
      </w:r>
      <w:r w:rsidR="009B57C1">
        <w:rPr>
          <w:rFonts w:ascii="Arial" w:hAnsi="Arial" w:cs="Arial"/>
          <w:sz w:val="28"/>
          <w:szCs w:val="28"/>
        </w:rPr>
        <w:t xml:space="preserve"> 12 tables plastiques + 12 tables bois. 6 grilles. 220 chaises.</w:t>
      </w:r>
    </w:p>
    <w:p w14:paraId="16DDB390" w14:textId="69160FA3" w:rsidR="001D68C6" w:rsidRDefault="001D68C6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Potelets en prêt par la mairie de Vaux (à </w:t>
      </w:r>
      <w:r w:rsidR="00876EB7">
        <w:rPr>
          <w:rFonts w:ascii="Arial" w:hAnsi="Arial" w:cs="Arial"/>
          <w:sz w:val="28"/>
          <w:szCs w:val="28"/>
        </w:rPr>
        <w:t>disposition au garage salle de l’Atelier)</w:t>
      </w:r>
      <w:r w:rsidR="001965EC">
        <w:rPr>
          <w:rFonts w:ascii="Arial" w:hAnsi="Arial" w:cs="Arial"/>
          <w:sz w:val="28"/>
          <w:szCs w:val="28"/>
        </w:rPr>
        <w:t xml:space="preserve"> OK</w:t>
      </w:r>
    </w:p>
    <w:p w14:paraId="4FF06216" w14:textId="4295816E" w:rsidR="001D68C6" w:rsidRDefault="001D68C6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Demande « mange debout » à la mairie de Vaux ?</w:t>
      </w:r>
      <w:r w:rsidR="009B57C1">
        <w:rPr>
          <w:rFonts w:ascii="Arial" w:hAnsi="Arial" w:cs="Arial"/>
          <w:sz w:val="28"/>
          <w:szCs w:val="28"/>
        </w:rPr>
        <w:t xml:space="preserve"> demande par Patnico (6)</w:t>
      </w:r>
    </w:p>
    <w:p w14:paraId="71CF5C64" w14:textId="3669D023" w:rsidR="001D68C6" w:rsidRDefault="001D68C6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Clés salle et quelle heure RDV pour les premiers bénévoles ?</w:t>
      </w:r>
      <w:r w:rsidR="009B57C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B57C1">
        <w:rPr>
          <w:rFonts w:ascii="Arial" w:hAnsi="Arial" w:cs="Arial"/>
          <w:sz w:val="28"/>
          <w:szCs w:val="28"/>
        </w:rPr>
        <w:t>à</w:t>
      </w:r>
      <w:proofErr w:type="gramEnd"/>
      <w:r w:rsidR="009B57C1">
        <w:rPr>
          <w:rFonts w:ascii="Arial" w:hAnsi="Arial" w:cs="Arial"/>
          <w:sz w:val="28"/>
          <w:szCs w:val="28"/>
        </w:rPr>
        <w:t xml:space="preserve"> 14h30 par Vincent.</w:t>
      </w:r>
    </w:p>
    <w:p w14:paraId="2057861F" w14:textId="4F497584" w:rsidR="001965EC" w:rsidRDefault="001965EC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Sono dans la salle ?</w:t>
      </w:r>
      <w:r w:rsidR="009B57C1">
        <w:rPr>
          <w:rFonts w:ascii="Arial" w:hAnsi="Arial" w:cs="Arial"/>
          <w:sz w:val="28"/>
          <w:szCs w:val="28"/>
        </w:rPr>
        <w:t xml:space="preserve"> </w:t>
      </w:r>
      <w:r w:rsidR="00535052">
        <w:rPr>
          <w:rFonts w:ascii="Arial" w:hAnsi="Arial" w:cs="Arial"/>
          <w:sz w:val="28"/>
          <w:szCs w:val="28"/>
        </w:rPr>
        <w:t>M</w:t>
      </w:r>
      <w:r w:rsidR="009B57C1">
        <w:rPr>
          <w:rFonts w:ascii="Arial" w:hAnsi="Arial" w:cs="Arial"/>
          <w:sz w:val="28"/>
          <w:szCs w:val="28"/>
        </w:rPr>
        <w:t xml:space="preserve">essage sur </w:t>
      </w:r>
      <w:r w:rsidR="00535052">
        <w:rPr>
          <w:rFonts w:ascii="Arial" w:hAnsi="Arial" w:cs="Arial"/>
          <w:sz w:val="28"/>
          <w:szCs w:val="28"/>
        </w:rPr>
        <w:t>W</w:t>
      </w:r>
      <w:r w:rsidR="007A6ACF">
        <w:rPr>
          <w:rFonts w:ascii="Arial" w:hAnsi="Arial" w:cs="Arial"/>
          <w:sz w:val="28"/>
          <w:szCs w:val="28"/>
        </w:rPr>
        <w:t>h</w:t>
      </w:r>
      <w:r w:rsidR="009B57C1">
        <w:rPr>
          <w:rFonts w:ascii="Arial" w:hAnsi="Arial" w:cs="Arial"/>
          <w:sz w:val="28"/>
          <w:szCs w:val="28"/>
        </w:rPr>
        <w:t>ats</w:t>
      </w:r>
      <w:r w:rsidR="007A6ACF">
        <w:rPr>
          <w:rFonts w:ascii="Arial" w:hAnsi="Arial" w:cs="Arial"/>
          <w:sz w:val="28"/>
          <w:szCs w:val="28"/>
        </w:rPr>
        <w:t>A</w:t>
      </w:r>
      <w:r w:rsidR="009B57C1">
        <w:rPr>
          <w:rFonts w:ascii="Arial" w:hAnsi="Arial" w:cs="Arial"/>
          <w:sz w:val="28"/>
          <w:szCs w:val="28"/>
        </w:rPr>
        <w:t>pp VOP. Pour demande aux adhérents.</w:t>
      </w:r>
    </w:p>
    <w:p w14:paraId="45D57FCB" w14:textId="045D5F8F" w:rsidR="001965EC" w:rsidRDefault="001965EC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Installation informatique, retro, TV </w:t>
      </w:r>
      <w:r w:rsidR="009B57C1">
        <w:rPr>
          <w:rFonts w:ascii="Arial" w:hAnsi="Arial" w:cs="Arial"/>
          <w:sz w:val="28"/>
          <w:szCs w:val="28"/>
        </w:rPr>
        <w:t xml:space="preserve">(2 Patricia, 1 Simon) </w:t>
      </w:r>
      <w:r>
        <w:rPr>
          <w:rFonts w:ascii="Arial" w:hAnsi="Arial" w:cs="Arial"/>
          <w:sz w:val="28"/>
          <w:szCs w:val="28"/>
        </w:rPr>
        <w:t xml:space="preserve">affichage, etc… </w:t>
      </w:r>
      <w:r w:rsidR="009B57C1">
        <w:rPr>
          <w:rFonts w:ascii="Arial" w:hAnsi="Arial" w:cs="Arial"/>
          <w:sz w:val="28"/>
          <w:szCs w:val="28"/>
        </w:rPr>
        <w:t xml:space="preserve">Christian et Patnico </w:t>
      </w:r>
      <w:r>
        <w:rPr>
          <w:rFonts w:ascii="Arial" w:hAnsi="Arial" w:cs="Arial"/>
          <w:sz w:val="28"/>
          <w:szCs w:val="28"/>
        </w:rPr>
        <w:t xml:space="preserve">à </w:t>
      </w:r>
      <w:r w:rsidR="009B57C1">
        <w:rPr>
          <w:rFonts w:ascii="Arial" w:hAnsi="Arial" w:cs="Arial"/>
          <w:sz w:val="28"/>
          <w:szCs w:val="28"/>
        </w:rPr>
        <w:t>18h30.</w:t>
      </w:r>
    </w:p>
    <w:p w14:paraId="02199816" w14:textId="572AD4F8" w:rsidR="001D68C6" w:rsidRDefault="001D68C6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Récupération fourgon LECLERC à </w:t>
      </w:r>
      <w:r w:rsidR="009B57C1">
        <w:rPr>
          <w:rFonts w:ascii="Arial" w:hAnsi="Arial" w:cs="Arial"/>
          <w:sz w:val="28"/>
          <w:szCs w:val="28"/>
        </w:rPr>
        <w:t>17h00.</w:t>
      </w:r>
      <w:r w:rsidR="001965EC">
        <w:rPr>
          <w:rFonts w:ascii="Arial" w:hAnsi="Arial" w:cs="Arial"/>
          <w:sz w:val="28"/>
          <w:szCs w:val="28"/>
        </w:rPr>
        <w:t xml:space="preserve"> Christian</w:t>
      </w:r>
      <w:r w:rsidR="009B57C1">
        <w:rPr>
          <w:rFonts w:ascii="Arial" w:hAnsi="Arial" w:cs="Arial"/>
          <w:sz w:val="28"/>
          <w:szCs w:val="28"/>
        </w:rPr>
        <w:t>.</w:t>
      </w:r>
    </w:p>
    <w:p w14:paraId="0F26470C" w14:textId="41C1BA95" w:rsidR="009B57C1" w:rsidRDefault="001D68C6" w:rsidP="009B57C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RDV Atelier pour tables, boissons et divers à 17h30. </w:t>
      </w:r>
      <w:r w:rsidR="009B57C1">
        <w:rPr>
          <w:rFonts w:ascii="Arial" w:hAnsi="Arial" w:cs="Arial"/>
          <w:sz w:val="28"/>
          <w:szCs w:val="28"/>
        </w:rPr>
        <w:t>Christian, Patnico, Jacques et ? - Structure sur ordi (identique étape de Vaux : deux poules, deux pauses déjeuner) </w:t>
      </w:r>
      <w:r w:rsidR="00535052">
        <w:rPr>
          <w:rFonts w:ascii="Arial" w:hAnsi="Arial" w:cs="Arial"/>
          <w:sz w:val="28"/>
          <w:szCs w:val="28"/>
        </w:rPr>
        <w:t>OK</w:t>
      </w:r>
    </w:p>
    <w:p w14:paraId="3155713A" w14:textId="3E2DBB72" w:rsidR="00635C0B" w:rsidRDefault="00635C0B" w:rsidP="002677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Jérôme </w:t>
      </w:r>
      <w:r w:rsidR="00535052">
        <w:rPr>
          <w:rFonts w:ascii="Arial" w:hAnsi="Arial" w:cs="Arial"/>
          <w:sz w:val="28"/>
          <w:szCs w:val="28"/>
        </w:rPr>
        <w:t>ou</w:t>
      </w:r>
      <w:r w:rsidR="00AF0D2C">
        <w:rPr>
          <w:rFonts w:ascii="Arial" w:hAnsi="Arial" w:cs="Arial"/>
          <w:sz w:val="28"/>
          <w:szCs w:val="28"/>
        </w:rPr>
        <w:t xml:space="preserve"> Jacques </w:t>
      </w:r>
      <w:r>
        <w:rPr>
          <w:rFonts w:ascii="Arial" w:hAnsi="Arial" w:cs="Arial"/>
          <w:sz w:val="28"/>
          <w:szCs w:val="28"/>
        </w:rPr>
        <w:t xml:space="preserve">prendra les jetons jeudi pour préparer les stacks (25000 = </w:t>
      </w:r>
      <w:r w:rsidR="00383DD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x 5000, </w:t>
      </w:r>
      <w:r w:rsidR="00383DD8">
        <w:rPr>
          <w:rFonts w:ascii="Arial" w:hAnsi="Arial" w:cs="Arial"/>
          <w:sz w:val="28"/>
          <w:szCs w:val="28"/>
        </w:rPr>
        <w:t>6</w:t>
      </w:r>
      <w:r w:rsidR="009F55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x 1000, </w:t>
      </w:r>
      <w:r w:rsidR="00AF0D2C">
        <w:rPr>
          <w:rFonts w:ascii="Arial" w:hAnsi="Arial" w:cs="Arial"/>
          <w:sz w:val="28"/>
          <w:szCs w:val="28"/>
        </w:rPr>
        <w:t>6</w:t>
      </w:r>
      <w:r w:rsidR="009F55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x 500, </w:t>
      </w:r>
      <w:r w:rsidR="00AF0D2C">
        <w:rPr>
          <w:rFonts w:ascii="Arial" w:hAnsi="Arial" w:cs="Arial"/>
          <w:sz w:val="28"/>
          <w:szCs w:val="28"/>
        </w:rPr>
        <w:t>10</w:t>
      </w:r>
      <w:r w:rsidR="009F55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x 100)</w:t>
      </w:r>
    </w:p>
    <w:p w14:paraId="5AFCE7A2" w14:textId="5A994DD9" w:rsidR="000A71D7" w:rsidRPr="00134BDD" w:rsidRDefault="000A71D7" w:rsidP="0026778F">
      <w:pPr>
        <w:spacing w:after="0"/>
        <w:rPr>
          <w:rFonts w:ascii="Arial" w:hAnsi="Arial" w:cs="Arial"/>
          <w:i/>
          <w:sz w:val="28"/>
          <w:szCs w:val="28"/>
        </w:rPr>
      </w:pPr>
      <w:r w:rsidRPr="00134BDD">
        <w:rPr>
          <w:rFonts w:ascii="Arial" w:hAnsi="Arial" w:cs="Arial"/>
          <w:i/>
          <w:sz w:val="28"/>
          <w:szCs w:val="28"/>
        </w:rPr>
        <w:t>Bilan sur l’organisation très positif. L’équipe a bien représent</w:t>
      </w:r>
      <w:r w:rsidR="006353F7" w:rsidRPr="00134BDD">
        <w:rPr>
          <w:rFonts w:ascii="Arial" w:hAnsi="Arial" w:cs="Arial"/>
          <w:i/>
          <w:sz w:val="28"/>
          <w:szCs w:val="28"/>
        </w:rPr>
        <w:t>é</w:t>
      </w:r>
      <w:r w:rsidRPr="00134BDD">
        <w:rPr>
          <w:rFonts w:ascii="Arial" w:hAnsi="Arial" w:cs="Arial"/>
          <w:i/>
          <w:sz w:val="28"/>
          <w:szCs w:val="28"/>
        </w:rPr>
        <w:t xml:space="preserve"> le club en se classant 4è avec 228 pts. 270, 257 et 252 pour les trois premiers clubs. Les deux premiers qualifiés pour la finale nationale.</w:t>
      </w:r>
    </w:p>
    <w:p w14:paraId="729251E0" w14:textId="77777777" w:rsidR="00210A26" w:rsidRDefault="00210A26" w:rsidP="002677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50FE4F79" w14:textId="334F0D57" w:rsidR="00646C2A" w:rsidRPr="00A57AC4" w:rsidRDefault="00646C2A" w:rsidP="002677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57AC4">
        <w:rPr>
          <w:rFonts w:ascii="Arial" w:hAnsi="Arial" w:cs="Arial"/>
          <w:b/>
          <w:sz w:val="28"/>
          <w:szCs w:val="28"/>
          <w:u w:val="single"/>
        </w:rPr>
        <w:t>Organisation OPEN de juin</w:t>
      </w:r>
    </w:p>
    <w:p w14:paraId="0DA628AB" w14:textId="176E97C6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Day1A le vendredi, </w:t>
      </w:r>
      <w:r w:rsidR="009F55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(</w:t>
      </w:r>
      <w:r w:rsidR="009F55C6" w:rsidRPr="009F55C6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>10</w:t>
      </w:r>
      <w:r w:rsidR="006353F7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>7</w:t>
      </w:r>
      <w:r w:rsidR="009F55C6" w:rsidRPr="009F55C6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 xml:space="preserve"> inscrits</w:t>
      </w:r>
      <w:r w:rsidR="009F55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)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Day1B le samedi </w:t>
      </w:r>
      <w:r w:rsidR="009F55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(</w:t>
      </w:r>
      <w:r w:rsidR="009F55C6" w:rsidRPr="009F55C6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>128 inscrits, 8 en liste d’attente</w:t>
      </w:r>
      <w:r w:rsidR="009F55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)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(en 8 max sur 16 tables). </w:t>
      </w:r>
    </w:p>
    <w:p w14:paraId="3A72E377" w14:textId="7777777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Day2 le dimanche (en 8 max également, TF à 9).</w:t>
      </w:r>
    </w:p>
    <w:p w14:paraId="648D20AC" w14:textId="22A96BB8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1 - Day1A (vendredi 19h</w:t>
      </w:r>
      <w:r w:rsidR="00135B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à 2h00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) et B (samedi 11h</w:t>
      </w:r>
      <w:r w:rsidR="00135B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à 18h00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) </w:t>
      </w:r>
      <w:r w:rsidR="006C098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0000 jetons, rounds de 30mn, Day2 (dimanche 1</w:t>
      </w:r>
      <w:r w:rsidR="00135B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h00</w:t>
      </w:r>
      <w:r w:rsidR="00135B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à 22h environ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) </w:t>
      </w:r>
    </w:p>
    <w:p w14:paraId="152B5B86" w14:textId="2FF3DBD6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lastRenderedPageBreak/>
        <w:t>Day1 = 128 joueurs et Day2 = 80</w:t>
      </w:r>
      <w:r w:rsidR="004F604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ou plus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joueurs en 8 max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4F604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12 rounds </w:t>
      </w:r>
      <w:r w:rsidR="00EE401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o</w:t>
      </w:r>
      <w:r w:rsidR="004F604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u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40 joueurs par Day1</w:t>
      </w:r>
      <w:r w:rsidR="007B490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. </w:t>
      </w:r>
    </w:p>
    <w:p w14:paraId="76DB386A" w14:textId="6D392D46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 xml:space="preserve">Convention Mairie </w:t>
      </w:r>
      <w:r w:rsidR="00646C10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 xml:space="preserve">(fait)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et droit de boisson 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: </w:t>
      </w:r>
      <w:r w:rsidR="001D68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fait</w:t>
      </w:r>
    </w:p>
    <w:p w14:paraId="5310444D" w14:textId="5CE38298" w:rsid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Assurance Macif, demande de Christian 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: </w:t>
      </w:r>
      <w:r w:rsidR="001D68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fait</w:t>
      </w:r>
    </w:p>
    <w:p w14:paraId="3A3B4844" w14:textId="7EDD5DCF" w:rsidR="00A13F36" w:rsidRPr="00A13F36" w:rsidRDefault="00A13F36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</w:pPr>
      <w:r w:rsidRPr="00A13F36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Structures </w:t>
      </w:r>
      <w:r w:rsidRPr="001D68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:</w:t>
      </w:r>
      <w:r w:rsidR="001D68C6" w:rsidRPr="001D68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Sur ordi OPEN 2025</w:t>
      </w:r>
      <w:r w:rsidR="001D68C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 </w:t>
      </w:r>
      <w:r w:rsidR="006C098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et indiquée sur l’affiche. </w:t>
      </w:r>
    </w:p>
    <w:p w14:paraId="32191950" w14:textId="2566CEFA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Restauration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 : </w:t>
      </w:r>
    </w:p>
    <w:p w14:paraId="0CBB527A" w14:textId="37984E44" w:rsidR="00BB43FE" w:rsidRDefault="00A57AC4" w:rsidP="00BB43FE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r w:rsidR="00BB43FE" w:rsidRPr="00BB43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Menu 1 :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salade fraîcheur (3,</w:t>
      </w:r>
      <w:r w:rsidR="006C098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00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€), </w:t>
      </w:r>
      <w:r w:rsidR="00BB43FE" w:rsidRPr="00BB43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Menu 2 :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Sandwich j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ambon beurre (3,</w:t>
      </w:r>
      <w:r w:rsidR="006C098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00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€), </w:t>
      </w:r>
      <w:r w:rsidR="00BB43FE" w:rsidRPr="00BB43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Menu 3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 : S</w:t>
      </w:r>
      <w:r w:rsidR="00BB43FE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andwich Pâté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(3,</w:t>
      </w:r>
      <w:r w:rsidR="006C098B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00€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), </w:t>
      </w:r>
      <w:r w:rsidR="00BB43FE" w:rsidRPr="00BB43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Menu 1, 2 ou 3</w:t>
      </w:r>
      <w:r w:rsidR="00BB43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avec soft et laitage ou glace (7€), Paninis (5€)</w:t>
      </w:r>
    </w:p>
    <w:p w14:paraId="07ECD5A7" w14:textId="5E9B14F9" w:rsidR="00A57AC4" w:rsidRPr="00A57AC4" w:rsidRDefault="00BB43FE" w:rsidP="00A57AC4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A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vec pré-réservation à l’inscription, pour les Day1 et à l’arrivée pour le Day2. Pause de 45mn à moduler en fonction des demandes.</w:t>
      </w:r>
    </w:p>
    <w:p w14:paraId="02D69AF6" w14:textId="77777777" w:rsidR="007A6ACF" w:rsidRPr="00FF1D4C" w:rsidRDefault="007A6ACF" w:rsidP="007A6ACF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</w:pPr>
      <w:r w:rsidRPr="00FF1D4C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>Christian gère les approvisionnements, restauration et bar, avec l’aide de Mohrad</w:t>
      </w:r>
      <w:r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 et</w:t>
      </w:r>
      <w:r w:rsidRPr="00FF1D4C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 Patricia. </w:t>
      </w:r>
    </w:p>
    <w:p w14:paraId="7857982E" w14:textId="77777777" w:rsidR="007A6ACF" w:rsidRPr="00A57AC4" w:rsidRDefault="007A6ACF" w:rsidP="007A6ACF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David Duval met à disposition un appareil de cuisson des paninis. </w:t>
      </w:r>
    </w:p>
    <w:p w14:paraId="6993F510" w14:textId="7B2894D7" w:rsidR="007A6ACF" w:rsidRPr="00FF1D4C" w:rsidRDefault="007A6ACF" w:rsidP="007A6ACF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</w:pPr>
      <w:r w:rsidRPr="00FF1D4C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Patrick a défini avec Mohrad et Christian le nombre de baguettes </w:t>
      </w:r>
      <w:r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et paninis </w:t>
      </w:r>
      <w:r w:rsidRPr="00FF1D4C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à commander.   </w:t>
      </w:r>
    </w:p>
    <w:p w14:paraId="1D774C1F" w14:textId="77777777" w:rsidR="007A6ACF" w:rsidRPr="00A57AC4" w:rsidRDefault="007A6ACF" w:rsidP="007A6ACF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B55DD8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>Patrick a commandé 40 baguettes pour le vendredi et le samedi, 20 baguettes pour le dimanche et 40 panini pour vendredi.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Patrick les prendra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à la boulangerie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Barbereau à Vaux le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vendredi et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David le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samedi. Pour le dimanche, les quantités seront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re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définies après chaque Day et le nombre de qualifiés connus pour le Day2.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L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a boulangerie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nous fait des baguettes de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pain blanc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pour deux sandwichs par baguette et des pains panini avec une remise de 20%.</w:t>
      </w:r>
    </w:p>
    <w:p w14:paraId="304E5EA6" w14:textId="13113A6C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Aide à l’organisation</w:t>
      </w: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 : </w:t>
      </w:r>
      <w:r w:rsidR="00135BD7"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</w:p>
    <w:p w14:paraId="4991D3EE" w14:textId="7777777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Pour assurer la gestion sur l’ordi pendant les Day1 :</w:t>
      </w:r>
    </w:p>
    <w:p w14:paraId="7A7C3231" w14:textId="5CC0D1D5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r w:rsidR="001D1933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Jérôme joue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au Day1A (</w:t>
      </w:r>
      <w:r w:rsidR="001D1933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Christian gère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l’ordi)</w:t>
      </w:r>
    </w:p>
    <w:p w14:paraId="099E6EC0" w14:textId="1FBC2976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r w:rsidR="001D1933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Christian joue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au Day1B (</w:t>
      </w:r>
      <w:r w:rsidR="001D1933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Jérôme gère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l’Ordi).</w:t>
      </w:r>
    </w:p>
    <w:p w14:paraId="59B4C240" w14:textId="77777777" w:rsidR="006353F7" w:rsidRPr="00B43FD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</w:pPr>
      <w:r w:rsidRPr="00B43FDA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- </w:t>
      </w:r>
      <w:r w:rsidR="000A71D7" w:rsidRPr="00B43FDA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>Vincent joue au Day1B et sera à la tenue du bar le vendredi</w:t>
      </w:r>
      <w:r w:rsidR="006353F7" w:rsidRPr="00B43FDA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> </w:t>
      </w:r>
    </w:p>
    <w:p w14:paraId="1E0B736D" w14:textId="3D10446A" w:rsidR="00A57AC4" w:rsidRPr="00A57AC4" w:rsidRDefault="006353F7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Simon = TD sur tous les Days, </w:t>
      </w:r>
    </w:p>
    <w:p w14:paraId="3857CE80" w14:textId="0918127E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Les adhérents et le C.A. dès le vendredi à partir de 15h pour la mise en place. Un appel aux adhérents </w:t>
      </w:r>
      <w:r w:rsidR="0087280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a été fait, un listing a été établi par Jérôme.</w:t>
      </w:r>
    </w:p>
    <w:p w14:paraId="1B99DD4B" w14:textId="042B7AEA" w:rsidR="00A57AC4" w:rsidRPr="00B43FD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</w:pPr>
      <w:r w:rsidRPr="00B43FDA">
        <w:rPr>
          <w:rFonts w:ascii="Arial" w:eastAsia="Times New Roman" w:hAnsi="Arial" w:cs="Arial"/>
          <w:i/>
          <w:color w:val="000000"/>
          <w:kern w:val="0"/>
          <w:sz w:val="28"/>
          <w:szCs w:val="28"/>
          <w:u w:val="single"/>
          <w:lang w:eastAsia="fr-FR"/>
        </w:rPr>
        <w:t>Stacks :</w:t>
      </w:r>
      <w:r w:rsidRPr="00B43FDA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 xml:space="preserve"> Daniel R</w:t>
      </w:r>
    </w:p>
    <w:p w14:paraId="78CB4316" w14:textId="0B2E89B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 xml:space="preserve">Installation gestion tournoi (Ordi, Rétro projecteur, etc.):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Christian</w:t>
      </w:r>
      <w:r w:rsidR="000A71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et Patnico</w:t>
      </w:r>
      <w:r w:rsidR="00823029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.</w:t>
      </w:r>
    </w:p>
    <w:p w14:paraId="06A45570" w14:textId="479749B1" w:rsidR="00872806" w:rsidRPr="00872806" w:rsidRDefault="00872806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</w:pPr>
      <w:r w:rsidRPr="00872806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>Pour les achats au bar, des jetons de 1 et  5€ seront à acheter à l’accueil (vente par Patricia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>, monnaie à prévoir par Alain Le Gall</w:t>
      </w:r>
      <w:r w:rsidRPr="00872806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fr-FR"/>
        </w:rPr>
        <w:t>) et le paiement au bar ne se fera qu’avec ces jetons. Pas d’argent en caisse au bar.</w:t>
      </w:r>
    </w:p>
    <w:p w14:paraId="5F08C9E8" w14:textId="24C6C174" w:rsidR="00535052" w:rsidRPr="0065614E" w:rsidRDefault="00535052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fr-FR"/>
        </w:rPr>
      </w:pPr>
      <w:r w:rsidRPr="001378F7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Logistique</w:t>
      </w:r>
      <w:r w:rsidR="00220CB8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 </w:t>
      </w:r>
      <w:r w:rsidR="00220CB8" w:rsidRPr="00220CB8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:</w:t>
      </w:r>
      <w:r w:rsidRPr="00220CB8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s</w:t>
      </w:r>
      <w:r w:rsidR="0065614E" w:rsidRPr="00220CB8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uivant listing établi par Jérôme :</w:t>
      </w:r>
      <w:r w:rsidR="00B43FD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B43FDA" w:rsidRPr="00B43FDA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fr-FR"/>
        </w:rPr>
        <w:t>(voir WhatsApp VOP)</w:t>
      </w:r>
    </w:p>
    <w:p w14:paraId="28D98FB7" w14:textId="15965FB3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Tenue du Bar:</w:t>
      </w: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</w:p>
    <w:p w14:paraId="3D6B2889" w14:textId="1D5E26B8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Installation :</w:t>
      </w:r>
      <w:r w:rsidR="00191F3F"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 </w:t>
      </w:r>
      <w:r w:rsidR="0065614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Mohrad, Patricia, Vincent</w:t>
      </w:r>
    </w:p>
    <w:p w14:paraId="52FEED6E" w14:textId="27559845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Tenue et service : </w:t>
      </w:r>
      <w:r w:rsidR="000A71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Vincent le vendredi, Christiane le samedi et les </w:t>
      </w: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adhérents VOP disponibles pendant les pauses. </w:t>
      </w:r>
    </w:p>
    <w:p w14:paraId="18E770C0" w14:textId="77777777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 xml:space="preserve">Restauration Vendredi:  </w:t>
      </w:r>
    </w:p>
    <w:p w14:paraId="4565941E" w14:textId="0B59EB3C" w:rsidR="0065614E" w:rsidRDefault="00A57AC4" w:rsidP="0065614E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Aide à la confection à 15h </w:t>
      </w:r>
      <w:r w:rsidR="000A71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et aide au service</w:t>
      </w: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: </w:t>
      </w:r>
      <w:r w:rsidR="000A71D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suivant listing établi par Jérôme</w:t>
      </w: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.</w:t>
      </w:r>
      <w:r w:rsidR="00191F3F"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 </w:t>
      </w:r>
    </w:p>
    <w:p w14:paraId="375035A9" w14:textId="77777777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lastRenderedPageBreak/>
        <w:t>Restauration samedi :</w:t>
      </w:r>
    </w:p>
    <w:p w14:paraId="1B2758A8" w14:textId="7FC52707" w:rsidR="00A57AC4" w:rsidRPr="001C0C2A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Aide à la confection à 9h </w:t>
      </w:r>
      <w:r w:rsidR="00220CB8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et aide au service</w:t>
      </w:r>
      <w:r w:rsidR="00220CB8"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: </w:t>
      </w:r>
      <w:r w:rsidR="00220CB8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suivant listing établi par Jérôme</w:t>
      </w:r>
      <w:r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.</w:t>
      </w:r>
      <w:r w:rsidR="00191F3F" w:rsidRP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 </w:t>
      </w:r>
    </w:p>
    <w:p w14:paraId="396D276A" w14:textId="7777777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Caisse ordi 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: mise à jour par Christian (tarifs et stocks)</w:t>
      </w:r>
    </w:p>
    <w:p w14:paraId="2B8DCD80" w14:textId="7777777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Affichage et feuilles de pointage :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mise à jour faite et feuilles fournies par Patnico</w:t>
      </w:r>
    </w:p>
    <w:p w14:paraId="7A115F9E" w14:textId="7777777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Détail des lots: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information sur place le jour des Day1A et Day1B. </w:t>
      </w:r>
    </w:p>
    <w:p w14:paraId="078E327A" w14:textId="21BC558D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Goodies :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Patnico voit avec la mairie, service Com Pierre Huchet</w:t>
      </w:r>
      <w:r w:rsidR="00220CB8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.</w:t>
      </w:r>
    </w:p>
    <w:p w14:paraId="75333262" w14:textId="5F5A363A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Casino Barriere :</w:t>
      </w:r>
      <w:r w:rsidR="00646C10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 xml:space="preserve"> </w:t>
      </w:r>
    </w:p>
    <w:p w14:paraId="4820BF0E" w14:textId="575FAA5F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- 1 invitation pour 2 de 6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8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€ au café Barrière</w:t>
      </w:r>
    </w:p>
    <w:p w14:paraId="39CF063F" w14:textId="77777777" w:rsidR="006F04C0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bookmarkStart w:id="0" w:name="OLE_LINK1"/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 invitations de 3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 au Café Barrière</w:t>
      </w:r>
    </w:p>
    <w:p w14:paraId="2B4E53D4" w14:textId="36DFFD20" w:rsidR="00A57AC4" w:rsidRPr="00A57AC4" w:rsidRDefault="006F04C0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2 tickets de jeu de 10€</w:t>
      </w:r>
      <w:bookmarkEnd w:id="0"/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. </w:t>
      </w:r>
    </w:p>
    <w:p w14:paraId="49FE7BBB" w14:textId="77777777" w:rsidR="006F04C0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- 4 tickets de jeu à 5€</w:t>
      </w:r>
    </w:p>
    <w:p w14:paraId="76F2BA63" w14:textId="5F01DB1F" w:rsidR="00A57AC4" w:rsidRPr="00A57AC4" w:rsidRDefault="006F04C0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4 boissons. </w:t>
      </w:r>
    </w:p>
    <w:p w14:paraId="58E56804" w14:textId="0AA6AEFE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</w:rPr>
        <w:t>Price Pool 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: </w:t>
      </w:r>
    </w:p>
    <w:p w14:paraId="652BAC34" w14:textId="77777777" w:rsidR="00C06F8D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</w:t>
      </w:r>
      <w:r w:rsidR="008D084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3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récompensés (</w:t>
      </w:r>
      <w:r w:rsid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Price pool </w:t>
      </w:r>
      <w:r w:rsidR="00032E1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666</w:t>
      </w:r>
      <w:r w:rsidR="00D61CF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€</w:t>
      </w:r>
      <w:r w:rsid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à charge VOP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) </w:t>
      </w:r>
    </w:p>
    <w:p w14:paraId="326621BA" w14:textId="54C98EA8" w:rsidR="00A57AC4" w:rsidRPr="00A57AC4" w:rsidRDefault="00C06F8D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1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Package 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Fiesta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Poker 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Tour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Espagne (avec repas)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  €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: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0 dépense</w:t>
      </w:r>
    </w:p>
    <w:p w14:paraId="1328A5EE" w14:textId="0E344488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2 -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F05F4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Machine à café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057C6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(valeur 285€)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                           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        :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65614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100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dépense</w:t>
      </w:r>
    </w:p>
    <w:p w14:paraId="2DA71D72" w14:textId="77777777" w:rsidR="001378F7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3 - Ticket GUJAN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150 €</w:t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1378F7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150 dépense</w:t>
      </w:r>
    </w:p>
    <w:p w14:paraId="4D5C643E" w14:textId="35A4763D" w:rsidR="00A57AC4" w:rsidRPr="00A57AC4" w:rsidRDefault="001378F7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Ticket GUJAN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100 €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100 dépense</w:t>
      </w:r>
    </w:p>
    <w:p w14:paraId="6C7E70DE" w14:textId="25C56075" w:rsidR="00A57AC4" w:rsidRPr="00A57AC4" w:rsidRDefault="001378F7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Ticket GUJAN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80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 xml:space="preserve">: </w:t>
      </w:r>
      <w:r w:rsidR="00032E1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80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dépense</w:t>
      </w:r>
    </w:p>
    <w:p w14:paraId="49BCE664" w14:textId="474AAB67" w:rsidR="00A57AC4" w:rsidRPr="00A57AC4" w:rsidRDefault="001378F7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6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2 mini enceintes Bluetooth 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70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 (offert par Mohrad)         :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 dépense</w:t>
      </w:r>
    </w:p>
    <w:p w14:paraId="5DA4FDCC" w14:textId="77777777" w:rsidR="0071007C" w:rsidRDefault="001378F7" w:rsidP="0071007C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7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1 invitation pour 2 au Café Barrière 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6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8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  <w:r w:rsidR="0071007C" w:rsidRP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</w:p>
    <w:p w14:paraId="4FF9CFEF" w14:textId="6D2B2D8D" w:rsidR="001378F7" w:rsidRDefault="001378F7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8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Ticket GUJAN 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50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 xml:space="preserve">: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</w:t>
      </w:r>
      <w:r w:rsidR="0071007C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 dépense</w:t>
      </w:r>
    </w:p>
    <w:p w14:paraId="59B7EC9B" w14:textId="1F70D2AF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9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Ticket GUJAN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50 €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50 dépense</w:t>
      </w:r>
    </w:p>
    <w:p w14:paraId="7FFCCC66" w14:textId="63438A78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10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Carte Leclerc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50 €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50 dépense</w:t>
      </w:r>
    </w:p>
    <w:p w14:paraId="203A59F2" w14:textId="30BC734A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11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Carte Leclerc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50 €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50 dépense</w:t>
      </w:r>
    </w:p>
    <w:p w14:paraId="79995A2C" w14:textId="5710C2B9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12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Carte Leclerc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40 €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(offert par LECLERC)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0B255235" w14:textId="3AEBFFE1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13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Carte Leclerc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0 €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(offert par LECLERC)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31CF776C" w14:textId="49F3114E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14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Invitation au café Barrière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3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1C0C2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7F253E9A" w14:textId="459745F5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15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Invitation au café Barrière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3</w:t>
      </w:r>
      <w:r w:rsidR="006F04C0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4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52DF8804" w14:textId="416FE49E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16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6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Bouteilles de vin rouge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30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 xml:space="preserve">: 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dépense</w:t>
      </w:r>
    </w:p>
    <w:p w14:paraId="7DFF6909" w14:textId="7F4D3A7E" w:rsidR="00A57AC4" w:rsidRPr="00A57AC4" w:rsidRDefault="00D61CFC" w:rsidP="001F4FE6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17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bouteilles de vin rouge </w:t>
      </w:r>
      <w:r w:rsidR="001F4FE6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1F4FE6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5</w:t>
      </w:r>
      <w:r w:rsidR="001F4FE6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                                        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: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10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dépense</w:t>
      </w:r>
    </w:p>
    <w:p w14:paraId="54ED112F" w14:textId="5869CCD2" w:rsidR="0071007C" w:rsidRDefault="0071007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18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4 bouteilles de vin rouge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20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                                         :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8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proofErr w:type="gramStart"/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dépens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e</w:t>
      </w:r>
      <w:proofErr w:type="gramEnd"/>
    </w:p>
    <w:p w14:paraId="4A6D872A" w14:textId="2CCE9C46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19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-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3 bouteilles de vin rouge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sym w:font="Wingdings" w:char="F0E0"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15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: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71007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6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proofErr w:type="gramStart"/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dépense</w:t>
      </w:r>
      <w:proofErr w:type="gramEnd"/>
    </w:p>
    <w:p w14:paraId="66E72AB3" w14:textId="3C756471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20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2 Tickets de jeu 5€ + boisson casino BARRIERE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sym w:font="Wingdings" w:char="F0E0"/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15 €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4D5E0A11" w14:textId="0E1EFA93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21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2 Tickets de jeu 5€ + boisson casino BARRIERE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sym w:font="Wingdings" w:char="F0E0"/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15 €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2BB4FD60" w14:textId="51A580E3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22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1 Ticket de jeu 10€</w:t>
      </w:r>
      <w:r w:rsidR="006F04C0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+ boisson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casino BARRIERE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sym w:font="Wingdings" w:char="F0E0"/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1</w:t>
      </w:r>
      <w:r w:rsidR="006F04C0">
        <w:rPr>
          <w:rFonts w:ascii="Arial" w:eastAsia="Times New Roman" w:hAnsi="Arial" w:cs="Arial"/>
          <w:kern w:val="0"/>
          <w:sz w:val="28"/>
          <w:szCs w:val="28"/>
          <w:lang w:eastAsia="fr-FR"/>
        </w:rPr>
        <w:t>5</w:t>
      </w:r>
      <w:r w:rsidR="006F04C0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5969257D" w14:textId="0C149F69" w:rsid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23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- </w:t>
      </w:r>
      <w:r w:rsidR="00A57AC4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1 Ticket de jeu 10€ </w:t>
      </w:r>
      <w:r w:rsidR="006F04C0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+ boisson </w:t>
      </w:r>
      <w:r w:rsidR="00A57AC4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casino BARRIERE</w:t>
      </w:r>
      <w:r w:rsidR="00A57AC4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sym w:font="Wingdings" w:char="F0E0"/>
      </w:r>
      <w:r w:rsidR="00A57AC4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>1</w:t>
      </w:r>
      <w:r w:rsidR="006F04C0">
        <w:rPr>
          <w:rFonts w:ascii="Arial" w:eastAsia="Times New Roman" w:hAnsi="Arial" w:cs="Arial"/>
          <w:kern w:val="0"/>
          <w:sz w:val="28"/>
          <w:szCs w:val="28"/>
          <w:lang w:eastAsia="fr-FR"/>
        </w:rPr>
        <w:t>5</w:t>
      </w:r>
      <w:r w:rsidR="00A57AC4" w:rsidRPr="00646C10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€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ab/>
        <w:t>: 0 dépense</w:t>
      </w:r>
    </w:p>
    <w:p w14:paraId="7F2876A4" w14:textId="0E10F13A" w:rsidR="00F31155" w:rsidRPr="00A57AC4" w:rsidRDefault="00F31155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Première </w:t>
      </w:r>
      <w:r w:rsidR="008D084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féminine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 : 1 lot 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de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sac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et pochette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</w:p>
    <w:p w14:paraId="27771D0D" w14:textId="77777777" w:rsidR="008832A5" w:rsidRDefault="008832A5" w:rsidP="00A57AC4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</w:p>
    <w:p w14:paraId="08DBC07E" w14:textId="556475FA" w:rsidR="00D61CFC" w:rsidRDefault="00D61CFC" w:rsidP="001378F7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>Tombola :</w:t>
      </w:r>
      <w:r w:rsidRPr="00D61CF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Un 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tirage au sort avec 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tickets</w:t>
      </w: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par DAY1, 1€ l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e ticket</w:t>
      </w:r>
    </w:p>
    <w:p w14:paraId="393CEE2F" w14:textId="77777777" w:rsidR="00D61CFC" w:rsidRPr="00D61CFC" w:rsidRDefault="00D61CFC" w:rsidP="001378F7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</w:rPr>
      </w:pPr>
      <w:r w:rsidRPr="00D61CFC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</w:rPr>
        <w:t xml:space="preserve">Lots : </w:t>
      </w:r>
    </w:p>
    <w:p w14:paraId="4DD2BA54" w14:textId="7A5B931B" w:rsidR="001378F7" w:rsidRPr="00A57AC4" w:rsidRDefault="00D61CFC" w:rsidP="001378F7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FF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>- 2</w:t>
      </w:r>
      <w:r w:rsidR="001378F7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Ticket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>s</w:t>
      </w:r>
      <w:r w:rsidR="001378F7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tournois Net ou </w:t>
      </w:r>
      <w:r w:rsidR="008C01A2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Live 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Casino </w:t>
      </w:r>
      <w:r w:rsidR="001378F7">
        <w:rPr>
          <w:rFonts w:ascii="Arial" w:eastAsia="Times New Roman" w:hAnsi="Arial" w:cs="Arial"/>
          <w:kern w:val="0"/>
          <w:sz w:val="28"/>
          <w:szCs w:val="28"/>
          <w:lang w:eastAsia="fr-FR"/>
        </w:rPr>
        <w:t>TEXA</w:t>
      </w:r>
      <w:r w:rsidR="001378F7" w:rsidRPr="0065614E">
        <w:rPr>
          <w:rFonts w:ascii="Arial" w:eastAsia="Times New Roman" w:hAnsi="Arial" w:cs="Arial"/>
          <w:kern w:val="0"/>
          <w:sz w:val="28"/>
          <w:szCs w:val="28"/>
          <w:lang w:eastAsia="fr-FR"/>
        </w:rPr>
        <w:t>POKER</w:t>
      </w:r>
      <w:r w:rsidR="001378F7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>50</w:t>
      </w:r>
      <w:r w:rsidR="001378F7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€ 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>(offert pat Texapoker)</w:t>
      </w:r>
    </w:p>
    <w:p w14:paraId="31D00F8B" w14:textId="1591F5BB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</w:t>
      </w:r>
      <w:r w:rsidR="0087280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Un ensemble verres à jus de fruit 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(</w:t>
      </w:r>
      <w:r w:rsidR="0087280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offert par Alain Le Gall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)</w:t>
      </w:r>
    </w:p>
    <w:p w14:paraId="15F106E3" w14:textId="1D9D89D0" w:rsidR="00A57AC4" w:rsidRPr="00A57AC4" w:rsidRDefault="00D61CFC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D61CF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- 4 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bourriches d’huîtres deux douzaines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(</w:t>
      </w:r>
      <w:r w:rsidR="008C01A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o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ffert par Nicolas PETROWISTE)</w:t>
      </w:r>
    </w:p>
    <w:p w14:paraId="6B84B7A5" w14:textId="006A3972" w:rsidR="00A57AC4" w:rsidRPr="00A57AC4" w:rsidRDefault="008832A5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Dé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marchages </w:t>
      </w:r>
      <w:r w:rsidR="001F4FE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Patricia, </w:t>
      </w:r>
      <w:r w:rsidR="00F3115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Mohrad et Vincent</w:t>
      </w:r>
      <w:r w:rsidR="00A57AC4"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à venir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et demandes aux adhérents dans lieux divers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 xml:space="preserve"> et commerçants de leur connaissance</w:t>
      </w:r>
      <w:r w:rsidR="00FC7B6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.</w:t>
      </w:r>
    </w:p>
    <w:p w14:paraId="5D86331F" w14:textId="77777777" w:rsidR="00A57AC4" w:rsidRPr="00A57AC4" w:rsidRDefault="00A57AC4" w:rsidP="00A57AC4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</w:pPr>
      <w:r w:rsidRPr="00A57AC4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</w:rPr>
        <w:t>Ces lots supplémentaires seront soit en remplacement des dernières places payées, soit affectés à la tombola.</w:t>
      </w:r>
    </w:p>
    <w:p w14:paraId="29004F60" w14:textId="77777777" w:rsidR="00646C2A" w:rsidRPr="00A57AC4" w:rsidRDefault="00646C2A" w:rsidP="002677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0D019C67" w14:textId="212A09C5" w:rsidR="00DA44DB" w:rsidRDefault="002616AB" w:rsidP="002677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Préparation A.G. du 25 juin</w:t>
      </w:r>
      <w:r w:rsidR="00DA44DB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05E5BF9D" w14:textId="52781A9C" w:rsidR="00AE0591" w:rsidRPr="00134BDD" w:rsidRDefault="00DA44DB" w:rsidP="0026778F">
      <w:pPr>
        <w:spacing w:after="0"/>
        <w:rPr>
          <w:rFonts w:ascii="Arial" w:hAnsi="Arial" w:cs="Arial"/>
          <w:i/>
          <w:sz w:val="28"/>
          <w:szCs w:val="28"/>
        </w:rPr>
      </w:pPr>
      <w:r w:rsidRPr="00134BDD">
        <w:rPr>
          <w:rFonts w:ascii="Arial" w:hAnsi="Arial" w:cs="Arial"/>
          <w:i/>
          <w:sz w:val="28"/>
          <w:szCs w:val="28"/>
        </w:rPr>
        <w:t>En raison d’organisations rapprochées, la demi-finale du CFEPA 13 et 14 juin passée</w:t>
      </w:r>
      <w:r w:rsidR="00EB7797">
        <w:rPr>
          <w:rFonts w:ascii="Arial" w:hAnsi="Arial" w:cs="Arial"/>
          <w:i/>
          <w:sz w:val="28"/>
          <w:szCs w:val="28"/>
        </w:rPr>
        <w:t>,</w:t>
      </w:r>
      <w:r w:rsidRPr="00134BDD">
        <w:rPr>
          <w:rFonts w:ascii="Arial" w:hAnsi="Arial" w:cs="Arial"/>
          <w:i/>
          <w:sz w:val="28"/>
          <w:szCs w:val="28"/>
        </w:rPr>
        <w:t xml:space="preserve"> l’OPEN à venir 19,20 et 21 juin et les bilans financiers non finalisés et </w:t>
      </w:r>
      <w:r w:rsidR="00EB7797">
        <w:rPr>
          <w:rFonts w:ascii="Arial" w:hAnsi="Arial" w:cs="Arial"/>
          <w:i/>
          <w:sz w:val="28"/>
          <w:szCs w:val="28"/>
        </w:rPr>
        <w:t xml:space="preserve">pour </w:t>
      </w:r>
      <w:r w:rsidRPr="00134BDD">
        <w:rPr>
          <w:rFonts w:ascii="Arial" w:hAnsi="Arial" w:cs="Arial"/>
          <w:i/>
          <w:sz w:val="28"/>
          <w:szCs w:val="28"/>
        </w:rPr>
        <w:t>se donner du temps pour constituer un C.A. solide et engagé</w:t>
      </w:r>
      <w:r w:rsidR="00134BDD" w:rsidRPr="00134BDD">
        <w:rPr>
          <w:rFonts w:ascii="Arial" w:hAnsi="Arial" w:cs="Arial"/>
          <w:i/>
          <w:sz w:val="28"/>
          <w:szCs w:val="28"/>
        </w:rPr>
        <w:t xml:space="preserve">, l’A.G. </w:t>
      </w:r>
      <w:r w:rsidRPr="00134BDD">
        <w:rPr>
          <w:rFonts w:ascii="Arial" w:hAnsi="Arial" w:cs="Arial"/>
          <w:i/>
          <w:sz w:val="28"/>
          <w:szCs w:val="28"/>
        </w:rPr>
        <w:t xml:space="preserve">est reportée </w:t>
      </w:r>
      <w:r w:rsidR="001A3C43">
        <w:rPr>
          <w:rFonts w:ascii="Arial" w:hAnsi="Arial" w:cs="Arial"/>
          <w:i/>
          <w:sz w:val="28"/>
          <w:szCs w:val="28"/>
        </w:rPr>
        <w:t>le 8 septembre, RDV à partir de 19h40 pour début à 20h00.</w:t>
      </w:r>
    </w:p>
    <w:p w14:paraId="0EE69538" w14:textId="77A7E000" w:rsidR="00492AC2" w:rsidRPr="00A57AC4" w:rsidRDefault="00AD680C" w:rsidP="0026778F">
      <w:pPr>
        <w:spacing w:after="0"/>
        <w:jc w:val="both"/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</w:pPr>
      <w:r w:rsidRPr="00AD680C"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  <w:t xml:space="preserve">Rappel : </w:t>
      </w:r>
      <w:r w:rsidR="008832A5" w:rsidRPr="008832A5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Des discussions ont été engagées entre Vincent et Jérôme.</w:t>
      </w:r>
      <w:r w:rsidR="0095789B" w:rsidRPr="008832A5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="008832A5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Vincent propose sa candidature pour le poste de Président, Jérôme pour le poste de Vice-Président et peut-être une Co Présidence des deux. David Duval </w:t>
      </w:r>
      <w:r w:rsidR="00135BD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propose sa candidature </w:t>
      </w:r>
      <w:r w:rsidR="008832A5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pour le poste de Trésorier sans nécessité d’un trésorier adjoint. </w:t>
      </w:r>
      <w:r w:rsidR="0095789B"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La gestion </w:t>
      </w:r>
      <w:r w:rsidR="009350A4"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du site et l’informatique seraient</w:t>
      </w:r>
      <w:r w:rsidR="0095789B"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assuré</w:t>
      </w:r>
      <w:r w:rsidR="009350A4"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es</w:t>
      </w:r>
      <w:r w:rsidR="0095789B"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par Jérôme. </w:t>
      </w:r>
      <w:r w:rsidR="00492AC2"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</w:t>
      </w:r>
    </w:p>
    <w:p w14:paraId="228353B8" w14:textId="245AB5F5" w:rsidR="0026778F" w:rsidRPr="001A3C43" w:rsidRDefault="000A566B" w:rsidP="0026778F">
      <w:pPr>
        <w:tabs>
          <w:tab w:val="left" w:pos="9593"/>
        </w:tabs>
        <w:suppressAutoHyphens w:val="0"/>
        <w:spacing w:after="0"/>
        <w:jc w:val="both"/>
        <w:rPr>
          <w:rFonts w:ascii="Arial" w:eastAsiaTheme="minorHAnsi" w:hAnsi="Arial" w:cs="Arial"/>
          <w:color w:val="FF0000"/>
          <w:kern w:val="0"/>
          <w:sz w:val="28"/>
          <w:szCs w:val="28"/>
          <w:shd w:val="clear" w:color="auto" w:fill="FFFFFF"/>
          <w:lang w:eastAsia="en-US"/>
        </w:rPr>
      </w:pPr>
      <w:r w:rsidRPr="000A566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Afin d’envisager sereinement le renouvellement du C.A., </w:t>
      </w: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l’Assemblée Générale sera </w:t>
      </w:r>
      <w:r w:rsidR="002616A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convoquée le 25 juin</w:t>
      </w: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.</w:t>
      </w:r>
      <w:r w:rsidR="00134BDD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="00134BDD" w:rsidRPr="001A3C43">
        <w:rPr>
          <w:rFonts w:ascii="Arial" w:eastAsiaTheme="minorHAnsi" w:hAnsi="Arial" w:cs="Arial"/>
          <w:i/>
          <w:color w:val="FF0000"/>
          <w:kern w:val="0"/>
          <w:sz w:val="28"/>
          <w:szCs w:val="28"/>
          <w:u w:val="single"/>
          <w:shd w:val="clear" w:color="auto" w:fill="FFFFFF"/>
          <w:lang w:eastAsia="en-US"/>
        </w:rPr>
        <w:t>(</w:t>
      </w:r>
      <w:proofErr w:type="gramStart"/>
      <w:r w:rsidR="00134BDD" w:rsidRPr="001A3C43">
        <w:rPr>
          <w:rFonts w:ascii="Arial" w:eastAsiaTheme="minorHAnsi" w:hAnsi="Arial" w:cs="Arial"/>
          <w:i/>
          <w:color w:val="FF0000"/>
          <w:kern w:val="0"/>
          <w:sz w:val="28"/>
          <w:szCs w:val="28"/>
          <w:u w:val="single"/>
          <w:shd w:val="clear" w:color="auto" w:fill="FFFFFF"/>
          <w:lang w:eastAsia="en-US"/>
        </w:rPr>
        <w:t>reportée</w:t>
      </w:r>
      <w:proofErr w:type="gramEnd"/>
      <w:r w:rsidR="00134BDD" w:rsidRPr="001A3C43">
        <w:rPr>
          <w:rFonts w:ascii="Arial" w:eastAsiaTheme="minorHAnsi" w:hAnsi="Arial" w:cs="Arial"/>
          <w:i/>
          <w:color w:val="FF0000"/>
          <w:kern w:val="0"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="001A3C43" w:rsidRPr="001A3C43">
        <w:rPr>
          <w:rFonts w:ascii="Arial" w:eastAsiaTheme="minorHAnsi" w:hAnsi="Arial" w:cs="Arial"/>
          <w:i/>
          <w:color w:val="FF0000"/>
          <w:kern w:val="0"/>
          <w:sz w:val="28"/>
          <w:szCs w:val="28"/>
          <w:u w:val="single"/>
          <w:shd w:val="clear" w:color="auto" w:fill="FFFFFF"/>
          <w:lang w:eastAsia="en-US"/>
        </w:rPr>
        <w:t xml:space="preserve">le 8 </w:t>
      </w:r>
      <w:r w:rsidR="00134BDD" w:rsidRPr="001A3C43">
        <w:rPr>
          <w:rFonts w:ascii="Arial" w:eastAsiaTheme="minorHAnsi" w:hAnsi="Arial" w:cs="Arial"/>
          <w:i/>
          <w:color w:val="FF0000"/>
          <w:kern w:val="0"/>
          <w:sz w:val="28"/>
          <w:szCs w:val="28"/>
          <w:u w:val="single"/>
          <w:shd w:val="clear" w:color="auto" w:fill="FFFFFF"/>
          <w:lang w:eastAsia="en-US"/>
        </w:rPr>
        <w:t>septembre)</w:t>
      </w:r>
    </w:p>
    <w:p w14:paraId="7220D5E7" w14:textId="041E3DDA" w:rsidR="002616AB" w:rsidRDefault="000A566B" w:rsidP="0026778F">
      <w:pPr>
        <w:tabs>
          <w:tab w:val="left" w:pos="9593"/>
        </w:tabs>
        <w:suppressAutoHyphens w:val="0"/>
        <w:spacing w:after="0"/>
        <w:jc w:val="both"/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Un courrier </w:t>
      </w:r>
      <w:r w:rsidR="00FC3702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a été </w:t>
      </w: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envoyé à tous les membres du C.A. actuel pour connaître l’intention de chacun sur </w:t>
      </w:r>
      <w:r w:rsidR="00135BD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sa</w:t>
      </w: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participation au prochain C.A. 2026/2027. </w:t>
      </w:r>
      <w:r w:rsidR="002616A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Françoise, Patricia, Ahmed, David</w:t>
      </w:r>
      <w:r w:rsidR="00EB779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, Daniel</w:t>
      </w:r>
      <w:r w:rsidR="002616A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et Jacques continuent. </w:t>
      </w:r>
      <w:r w:rsidR="00B43FDA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Olivier arrête. </w:t>
      </w:r>
      <w:r w:rsidR="002616A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En attente réponse de Simon</w:t>
      </w:r>
      <w:r w:rsidR="00EB779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et </w:t>
      </w:r>
      <w:r w:rsidR="002616A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Michel.</w:t>
      </w:r>
      <w:bookmarkStart w:id="1" w:name="_GoBack"/>
      <w:bookmarkEnd w:id="1"/>
    </w:p>
    <w:p w14:paraId="577D5A38" w14:textId="26E1419F" w:rsidR="000A566B" w:rsidRDefault="00135BD7" w:rsidP="0026778F">
      <w:pPr>
        <w:tabs>
          <w:tab w:val="left" w:pos="9593"/>
        </w:tabs>
        <w:suppressAutoHyphens w:val="0"/>
        <w:spacing w:after="0"/>
        <w:jc w:val="both"/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Chaque adhérent peut dès maintenant faire acte de candidature pour renforcer le C.A. Particulièrement pour occuper une fonction d</w:t>
      </w:r>
      <w:r w:rsidR="000C7A78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e correspondant réseaux sociaux. Le VOP n’est pas suffisamment présent à ces niveaux.</w:t>
      </w:r>
      <w:r w:rsidR="002616AB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</w:t>
      </w:r>
    </w:p>
    <w:p w14:paraId="7E4953C3" w14:textId="77777777" w:rsidR="00AD680C" w:rsidRDefault="00AD680C" w:rsidP="0026778F">
      <w:pPr>
        <w:tabs>
          <w:tab w:val="left" w:pos="9593"/>
        </w:tabs>
        <w:suppressAutoHyphens w:val="0"/>
        <w:spacing w:after="0"/>
        <w:jc w:val="both"/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</w:pPr>
    </w:p>
    <w:p w14:paraId="0BE04E27" w14:textId="0B4409E8" w:rsidR="000A566B" w:rsidRDefault="00AD680C" w:rsidP="0026778F">
      <w:pPr>
        <w:tabs>
          <w:tab w:val="left" w:pos="9593"/>
        </w:tabs>
        <w:suppressAutoHyphens w:val="0"/>
        <w:spacing w:after="0"/>
        <w:jc w:val="both"/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</w:pPr>
      <w:r w:rsidRPr="00AD680C"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  <w:t>Déroulement A.G.</w:t>
      </w:r>
    </w:p>
    <w:p w14:paraId="4C3CB723" w14:textId="1DC05C2D" w:rsidR="00DF4BC6" w:rsidRPr="00DF4BC6" w:rsidRDefault="00DF4BC6" w:rsidP="0026778F">
      <w:pPr>
        <w:tabs>
          <w:tab w:val="left" w:pos="9593"/>
        </w:tabs>
        <w:suppressAutoHyphens w:val="0"/>
        <w:spacing w:after="0"/>
        <w:jc w:val="both"/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- </w:t>
      </w:r>
      <w:r w:rsidRPr="00DF4BC6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Préambule et accueil par Patnico</w:t>
      </w:r>
      <w:r w:rsidR="00901C71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. La Nouvelle conseillère municipale qui suit les associations culturelles, Christine BOULANGER, </w:t>
      </w:r>
      <w:r w:rsidR="00EB779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sera </w:t>
      </w:r>
      <w:r w:rsidR="00901C71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invitée</w:t>
      </w:r>
      <w:r w:rsidR="00EB779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ainsi que Lydie</w:t>
      </w:r>
      <w:r w:rsidR="00901C71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CARPENTIER, qui a cessé ses responsabilités à la Mairie</w:t>
      </w:r>
      <w:r w:rsidR="00EB7797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.</w:t>
      </w:r>
      <w:r w:rsidR="00901C71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 xml:space="preserve"> </w:t>
      </w:r>
    </w:p>
    <w:p w14:paraId="7F3151FF" w14:textId="71D1C95E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Rapport moral par le  Président.</w:t>
      </w:r>
      <w:r w:rsidR="001965EC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(DIAPORAMA)</w:t>
      </w:r>
    </w:p>
    <w:p w14:paraId="2223983A" w14:textId="77777777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ab/>
        <w:t>Validation du rapport</w:t>
      </w:r>
    </w:p>
    <w:p w14:paraId="4A93B4D3" w14:textId="58B3701A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Rapport d’activités par le Secrétaire.</w:t>
      </w:r>
      <w:r w:rsidR="001965EC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(DIAPORAMA)</w:t>
      </w:r>
    </w:p>
    <w:p w14:paraId="1F8CCEA2" w14:textId="77777777" w:rsidR="00AB2FB1" w:rsidRPr="00881996" w:rsidRDefault="00AB2FB1" w:rsidP="00AB2FB1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Validation du rapport</w:t>
      </w:r>
    </w:p>
    <w:p w14:paraId="77DFD75E" w14:textId="2665082E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Bilan financier par le Trésorier et le contrôleur aux comptes.</w:t>
      </w:r>
      <w:r w:rsidR="001965EC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 (DIAPORAMA)</w:t>
      </w:r>
    </w:p>
    <w:p w14:paraId="61562C07" w14:textId="77777777" w:rsidR="00AB2FB1" w:rsidRPr="00881996" w:rsidRDefault="00AB2FB1" w:rsidP="00AB2FB1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Validation du bilan</w:t>
      </w:r>
    </w:p>
    <w:p w14:paraId="0E6E43F7" w14:textId="77777777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Renouvellement du C.A. </w:t>
      </w:r>
    </w:p>
    <w:p w14:paraId="373213FA" w14:textId="77777777" w:rsidR="00AB2FB1" w:rsidRPr="00881996" w:rsidRDefault="00AB2FB1" w:rsidP="00AB2FB1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Validation du C.A.</w:t>
      </w:r>
    </w:p>
    <w:p w14:paraId="1C88D218" w14:textId="7976678E" w:rsidR="00901C71" w:rsidRPr="00881996" w:rsidRDefault="00901C71" w:rsidP="00901C7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lastRenderedPageBreak/>
        <w:t xml:space="preserve">- 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Information sur </w:t>
      </w: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 xml:space="preserve">l’organisation 2026/2027 </w:t>
      </w:r>
      <w:r>
        <w:rPr>
          <w:rFonts w:ascii="Arial" w:eastAsia="Times New Roman" w:hAnsi="Arial" w:cs="Arial"/>
          <w:kern w:val="0"/>
          <w:sz w:val="28"/>
          <w:szCs w:val="28"/>
          <w:lang w:eastAsia="fr-FR"/>
        </w:rPr>
        <w:t>(DIAPORAMA)</w:t>
      </w:r>
    </w:p>
    <w:p w14:paraId="17352EF8" w14:textId="77777777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Information sur la modification prochaine du règlement intérieur</w:t>
      </w:r>
    </w:p>
    <w:p w14:paraId="6E57AF11" w14:textId="77777777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Questions diverses concernant l’ensemble des interventions</w:t>
      </w:r>
    </w:p>
    <w:p w14:paraId="34E40A40" w14:textId="4BE25ACF" w:rsidR="00AB2FB1" w:rsidRPr="00881996" w:rsidRDefault="00AB2FB1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kern w:val="0"/>
          <w:sz w:val="28"/>
          <w:szCs w:val="28"/>
          <w:lang w:eastAsia="fr-FR"/>
        </w:rPr>
        <w:t>- Pot de l’amitié et remise des récompenses 2025/2026</w:t>
      </w:r>
    </w:p>
    <w:p w14:paraId="7B55AFB4" w14:textId="77777777" w:rsidR="00DB7916" w:rsidRPr="00881996" w:rsidRDefault="00DB7916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</w:p>
    <w:p w14:paraId="1C1CFC37" w14:textId="30A7D2F9" w:rsidR="00DB7916" w:rsidRPr="00881996" w:rsidRDefault="00635C0B" w:rsidP="00DB7916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fr-FR"/>
        </w:rPr>
        <w:t>Renouvellement du C.A.</w:t>
      </w:r>
    </w:p>
    <w:p w14:paraId="1F049C8E" w14:textId="77777777" w:rsidR="00DB7916" w:rsidRPr="00881996" w:rsidRDefault="00DB7916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Le CA est constitué actuellement de 15 membres:</w:t>
      </w:r>
    </w:p>
    <w:p w14:paraId="04BB8B79" w14:textId="77777777" w:rsidR="00B61897" w:rsidRPr="00881996" w:rsidRDefault="00DB7916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- 3 membres élus en septembre 2025 pour 3 saisons de septembre 2025 à 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août 2028 en cours de mandat : Patricia PELLERIN, Mike BRISSET, Ahmed LAHDIL.</w:t>
      </w:r>
    </w:p>
    <w:p w14:paraId="0EF6AD82" w14:textId="684A14F7" w:rsidR="00DB7916" w:rsidRPr="00881996" w:rsidRDefault="00B61897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- </w:t>
      </w:r>
      <w:r w:rsidR="00DB7916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7 membres élus en septembre 2024 pour 3 saisons de septembre 2024 à août 2027 en cours de mandat: Christian BEYRAND, Patrick MAZZOLINI, Alain LE GALL, Michel GABRIEL, Jacques LUSICIC, Daniel RIMBERT, Vincent FABIER. </w:t>
      </w:r>
    </w:p>
    <w:p w14:paraId="286B175D" w14:textId="77777777" w:rsidR="00DB7916" w:rsidRPr="00881996" w:rsidRDefault="00DB7916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- 2 membres élus en septembre 2024 pour deux saisons de septembre 2024 à août 2026 en cours de mandat: Françoise FORT, Olivier LYS</w:t>
      </w:r>
    </w:p>
    <w:p w14:paraId="2F6C1B09" w14:textId="77777777" w:rsidR="00DB7916" w:rsidRPr="00881996" w:rsidRDefault="00DB7916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- 3 membres élus en septembre 2023 pour trois saisons de septembre 2023 à août 2026 en cours de mandat: David LEDUC, Jérôme SIMONET, Simon CHEVREUX </w:t>
      </w:r>
    </w:p>
    <w:p w14:paraId="5A8FFC38" w14:textId="1A445434" w:rsidR="00001E67" w:rsidRPr="00881996" w:rsidRDefault="00DB7916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- </w:t>
      </w:r>
      <w:r w:rsidR="003F4721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4</w:t>
      </w: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membres en cours de mandat 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démissionnent</w:t>
      </w: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 : Christian BEYRAND, Patrick MAZZOLINI, Alain LE GALL</w:t>
      </w:r>
      <w:r w:rsidR="003F4721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et Olivier LYS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</w:t>
      </w:r>
    </w:p>
    <w:p w14:paraId="38F27C7F" w14:textId="610FB95D" w:rsidR="00DB7916" w:rsidRPr="00881996" w:rsidRDefault="00001E67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- 1 membre est écarté par le C.A. pour absences répétées aux réunions et </w:t>
      </w:r>
      <w:r w:rsidR="00C97D94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inactivité au C.A. au cours de la saison : 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Mike BRISSET</w:t>
      </w:r>
      <w:r w:rsidR="00DB7916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.</w:t>
      </w:r>
    </w:p>
    <w:p w14:paraId="2F9FD513" w14:textId="16BBC918" w:rsidR="001965EC" w:rsidRDefault="001965EC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- David DUVAL </w:t>
      </w:r>
      <w:r w:rsidR="005810FC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candidate pour rejoindre</w:t>
      </w:r>
      <w:r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le C.A.</w:t>
      </w:r>
    </w:p>
    <w:p w14:paraId="6C42FBB2" w14:textId="55B9956C" w:rsidR="00042589" w:rsidRDefault="00042589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- Antoine FABIER </w:t>
      </w:r>
      <w:r w:rsidR="0077212F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(en attente situation professionnelle à venir)</w:t>
      </w:r>
    </w:p>
    <w:p w14:paraId="4A5EFE9F" w14:textId="599073CA" w:rsidR="003F4721" w:rsidRDefault="003F4721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- Christiane PETROWISTE </w:t>
      </w:r>
      <w:r w:rsidR="0077212F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(oui mais son adresse à Saintes ne lui permettra pas d’être présente à toutes les réunions de C.A.)</w:t>
      </w:r>
    </w:p>
    <w:p w14:paraId="4A713773" w14:textId="4FB3B110" w:rsidR="00B94BF5" w:rsidRDefault="00B94BF5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- Mohrad LA</w:t>
      </w:r>
      <w:r w:rsidR="0077212F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KHDARI réfléchit et donnera sa décision avant l’A.G.</w:t>
      </w:r>
    </w:p>
    <w:p w14:paraId="499ED8C5" w14:textId="25DFFD23" w:rsidR="00DB7916" w:rsidRPr="00881996" w:rsidRDefault="00DB7916" w:rsidP="00DB7916">
      <w:p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Un appel à candidature </w:t>
      </w:r>
      <w:r w:rsidR="00C06F8D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sera</w:t>
      </w: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fait avec l’envoi de la convocation à l’A.G. 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</w:t>
      </w: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</w:t>
      </w:r>
    </w:p>
    <w:p w14:paraId="00FDE91C" w14:textId="1B965A4B" w:rsidR="00DB7916" w:rsidRPr="00881996" w:rsidRDefault="005810FC" w:rsidP="00DB7916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Sans tenir compte des possibles </w:t>
      </w:r>
      <w:r w:rsidR="00901C71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arrivants dans le C.A. L</w:t>
      </w:r>
      <w:r w:rsidR="00DB7916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e Conseil d’Administration est composé de 1</w:t>
      </w:r>
      <w:r w:rsidR="003F4721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0 </w:t>
      </w:r>
      <w:r w:rsidR="00DB7916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membres sur 15 possibles prévus dans nos statuts. </w:t>
      </w:r>
    </w:p>
    <w:p w14:paraId="48397E0B" w14:textId="3D88E394" w:rsidR="00B61897" w:rsidRPr="00881996" w:rsidRDefault="00DB7916" w:rsidP="00DB7916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Françoise FORT </w:t>
      </w:r>
      <w:r w:rsidR="00DA44DB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a </w:t>
      </w:r>
      <w:r w:rsidR="00B13874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démissionn</w:t>
      </w:r>
      <w:r w:rsidR="00DA44DB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é</w:t>
      </w:r>
      <w:r w:rsidR="00B13874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de</w:t>
      </w:r>
      <w:r w:rsidR="00DA44DB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s</w:t>
      </w:r>
      <w:r w:rsidR="00B13874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poste</w:t>
      </w:r>
      <w:r w:rsidR="00DA44DB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s</w:t>
      </w:r>
      <w:r w:rsidR="00B13874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 de Trésorier adjoint et </w:t>
      </w:r>
      <w:r w:rsidR="00DA44DB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de 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commissaire aux comptes.</w:t>
      </w:r>
    </w:p>
    <w:p w14:paraId="27E48840" w14:textId="522DC2F6" w:rsidR="00DB7916" w:rsidRPr="00881996" w:rsidRDefault="00DB7916" w:rsidP="00DB7916">
      <w:pPr>
        <w:shd w:val="clear" w:color="auto" w:fill="FFFFFF"/>
        <w:suppressAutoHyphens w:val="0"/>
        <w:spacing w:after="10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Patricia PELLERIN </w:t>
      </w:r>
      <w:r w:rsidR="00B61897"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 xml:space="preserve">reste </w:t>
      </w:r>
      <w:r w:rsidRPr="00881996">
        <w:rPr>
          <w:rFonts w:ascii="Arial" w:eastAsia="Times New Roman" w:hAnsi="Arial" w:cs="Arial"/>
          <w:color w:val="000000"/>
          <w:kern w:val="24"/>
          <w:sz w:val="28"/>
          <w:szCs w:val="28"/>
          <w:lang w:eastAsia="fr-FR"/>
        </w:rPr>
        <w:t>commissaire aux comptes pour la saison à venir.</w:t>
      </w:r>
    </w:p>
    <w:p w14:paraId="214284A7" w14:textId="77777777" w:rsidR="00DB7916" w:rsidRPr="00881996" w:rsidRDefault="00DB7916" w:rsidP="00AB2FB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</w:rPr>
      </w:pPr>
    </w:p>
    <w:p w14:paraId="6087527E" w14:textId="2BDC4B62" w:rsidR="00B5350F" w:rsidRDefault="002B3439" w:rsidP="004B7F8E">
      <w:pPr>
        <w:tabs>
          <w:tab w:val="left" w:pos="9593"/>
        </w:tabs>
        <w:suppressAutoHyphens w:val="0"/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</w:pPr>
      <w:r w:rsidRPr="00A57AC4"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  <w:t>F</w:t>
      </w:r>
      <w:r w:rsidR="00735195" w:rsidRPr="00A57AC4"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  <w:t xml:space="preserve">in de la réunion à </w:t>
      </w:r>
      <w:r w:rsidR="00303AC6">
        <w:rPr>
          <w:rFonts w:ascii="Arial" w:eastAsiaTheme="minorHAnsi" w:hAnsi="Arial" w:cs="Arial"/>
          <w:kern w:val="0"/>
          <w:sz w:val="28"/>
          <w:szCs w:val="28"/>
          <w:u w:val="single"/>
          <w:shd w:val="clear" w:color="auto" w:fill="FFFFFF"/>
          <w:lang w:eastAsia="en-US"/>
        </w:rPr>
        <w:t>23h15</w:t>
      </w:r>
    </w:p>
    <w:p w14:paraId="11F944B7" w14:textId="43032ABC" w:rsidR="00237042" w:rsidRPr="00A57AC4" w:rsidRDefault="00CB6FBF" w:rsidP="004B7F8E">
      <w:pPr>
        <w:tabs>
          <w:tab w:val="left" w:pos="9593"/>
        </w:tabs>
        <w:suppressAutoHyphens w:val="0"/>
        <w:rPr>
          <w:rFonts w:ascii="Arial" w:hAnsi="Arial" w:cs="Arial"/>
          <w:noProof/>
          <w:sz w:val="28"/>
          <w:szCs w:val="28"/>
          <w:lang w:eastAsia="fr-FR"/>
        </w:rPr>
      </w:pPr>
      <w:r w:rsidRPr="00A57AC4">
        <w:rPr>
          <w:rFonts w:ascii="Arial" w:eastAsiaTheme="minorHAnsi" w:hAnsi="Arial" w:cs="Arial"/>
          <w:kern w:val="0"/>
          <w:sz w:val="28"/>
          <w:szCs w:val="28"/>
          <w:shd w:val="clear" w:color="auto" w:fill="FFFFFF"/>
          <w:lang w:eastAsia="en-US"/>
        </w:rPr>
        <w:t>Le Secrétaire, Patnico</w:t>
      </w:r>
    </w:p>
    <w:p w14:paraId="59FC175B" w14:textId="77777777" w:rsidR="00937D86" w:rsidRDefault="00937D86" w:rsidP="004B7F8E">
      <w:pPr>
        <w:tabs>
          <w:tab w:val="left" w:pos="9593"/>
        </w:tabs>
        <w:suppressAutoHyphens w:val="0"/>
        <w:rPr>
          <w:rFonts w:asciiTheme="minorHAnsi" w:eastAsiaTheme="minorHAnsi" w:hAnsiTheme="minorHAnsi" w:cstheme="minorHAnsi"/>
          <w:u w:val="single"/>
          <w:shd w:val="clear" w:color="auto" w:fill="FFFFFF"/>
          <w:lang w:eastAsia="en-US"/>
        </w:rPr>
      </w:pPr>
    </w:p>
    <w:p w14:paraId="29B35127" w14:textId="5112D181" w:rsidR="007719C2" w:rsidRDefault="00C54231" w:rsidP="004B7F8E">
      <w:pPr>
        <w:tabs>
          <w:tab w:val="left" w:pos="9593"/>
        </w:tabs>
        <w:suppressAutoHyphens w:val="0"/>
        <w:rPr>
          <w:rFonts w:asciiTheme="minorHAnsi" w:eastAsiaTheme="minorHAnsi" w:hAnsiTheme="minorHAnsi" w:cstheme="minorHAnsi"/>
          <w:u w:val="single"/>
          <w:shd w:val="clear" w:color="auto" w:fill="FFFFFF"/>
          <w:lang w:eastAsia="en-US"/>
        </w:rPr>
      </w:pPr>
      <w:r>
        <w:rPr>
          <w:noProof/>
          <w:lang w:eastAsia="fr-FR"/>
        </w:rPr>
        <w:drawing>
          <wp:inline distT="0" distB="0" distL="0" distR="0" wp14:anchorId="5F3D1198" wp14:editId="44D8D88C">
            <wp:extent cx="1463842" cy="581280"/>
            <wp:effectExtent l="0" t="0" r="3175" b="9525"/>
            <wp:docPr id="1" name="Image 1" descr="C:\Users\patrick\documents Patrick\Mes documents (PATRICK)\Nicole et Patrick\VOP 2024 - 2025\2024 - 2025\signature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k\documents Patrick\Mes documents (PATRICK)\Nicole et Patrick\VOP 2024 - 2025\2024 - 2025\signature mo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31" cy="5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9C2" w:rsidSect="00D8401A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">
    <w:nsid w:val="046B28F6"/>
    <w:multiLevelType w:val="multilevel"/>
    <w:tmpl w:val="475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278FE"/>
    <w:multiLevelType w:val="multilevel"/>
    <w:tmpl w:val="E9A4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04D73"/>
    <w:multiLevelType w:val="multilevel"/>
    <w:tmpl w:val="DA84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40"/>
    <w:rsid w:val="00000B5D"/>
    <w:rsid w:val="00001D20"/>
    <w:rsid w:val="00001E67"/>
    <w:rsid w:val="00016F0D"/>
    <w:rsid w:val="000174D1"/>
    <w:rsid w:val="000222DE"/>
    <w:rsid w:val="000248EC"/>
    <w:rsid w:val="00025274"/>
    <w:rsid w:val="00027A42"/>
    <w:rsid w:val="00031554"/>
    <w:rsid w:val="00031B8D"/>
    <w:rsid w:val="00032E10"/>
    <w:rsid w:val="00035146"/>
    <w:rsid w:val="0003735B"/>
    <w:rsid w:val="000375D5"/>
    <w:rsid w:val="00042589"/>
    <w:rsid w:val="00043BE9"/>
    <w:rsid w:val="00047F6B"/>
    <w:rsid w:val="000520A4"/>
    <w:rsid w:val="000525B3"/>
    <w:rsid w:val="00057C64"/>
    <w:rsid w:val="00061143"/>
    <w:rsid w:val="000624FB"/>
    <w:rsid w:val="00064B4A"/>
    <w:rsid w:val="000656F5"/>
    <w:rsid w:val="00066AAC"/>
    <w:rsid w:val="000679CF"/>
    <w:rsid w:val="00070833"/>
    <w:rsid w:val="0007391A"/>
    <w:rsid w:val="000821EE"/>
    <w:rsid w:val="000822C0"/>
    <w:rsid w:val="00096BAA"/>
    <w:rsid w:val="00097FC2"/>
    <w:rsid w:val="000A0176"/>
    <w:rsid w:val="000A2716"/>
    <w:rsid w:val="000A566B"/>
    <w:rsid w:val="000A69CC"/>
    <w:rsid w:val="000A71D7"/>
    <w:rsid w:val="000B35F0"/>
    <w:rsid w:val="000B4238"/>
    <w:rsid w:val="000B6145"/>
    <w:rsid w:val="000C6245"/>
    <w:rsid w:val="000C6558"/>
    <w:rsid w:val="000C7A78"/>
    <w:rsid w:val="000D183D"/>
    <w:rsid w:val="000D325A"/>
    <w:rsid w:val="000D42C6"/>
    <w:rsid w:val="000D48D4"/>
    <w:rsid w:val="000D7D88"/>
    <w:rsid w:val="000E35D5"/>
    <w:rsid w:val="000E66CA"/>
    <w:rsid w:val="000F22FA"/>
    <w:rsid w:val="000F5B34"/>
    <w:rsid w:val="001049DE"/>
    <w:rsid w:val="00111708"/>
    <w:rsid w:val="001155C5"/>
    <w:rsid w:val="00116F07"/>
    <w:rsid w:val="00121566"/>
    <w:rsid w:val="001241CE"/>
    <w:rsid w:val="00124466"/>
    <w:rsid w:val="00126DE8"/>
    <w:rsid w:val="0013239D"/>
    <w:rsid w:val="00134BDD"/>
    <w:rsid w:val="00135B32"/>
    <w:rsid w:val="00135BD7"/>
    <w:rsid w:val="00136481"/>
    <w:rsid w:val="001378F7"/>
    <w:rsid w:val="00137A10"/>
    <w:rsid w:val="00141EDF"/>
    <w:rsid w:val="00144827"/>
    <w:rsid w:val="00144A76"/>
    <w:rsid w:val="0014584A"/>
    <w:rsid w:val="00145AF9"/>
    <w:rsid w:val="001478A7"/>
    <w:rsid w:val="00155155"/>
    <w:rsid w:val="001600B8"/>
    <w:rsid w:val="001638E1"/>
    <w:rsid w:val="00164303"/>
    <w:rsid w:val="0016542D"/>
    <w:rsid w:val="001707D7"/>
    <w:rsid w:val="001730EA"/>
    <w:rsid w:val="00174DA8"/>
    <w:rsid w:val="00176871"/>
    <w:rsid w:val="00177181"/>
    <w:rsid w:val="00180859"/>
    <w:rsid w:val="00180B09"/>
    <w:rsid w:val="00181DE9"/>
    <w:rsid w:val="00181E94"/>
    <w:rsid w:val="0018243A"/>
    <w:rsid w:val="001828E9"/>
    <w:rsid w:val="00182CB7"/>
    <w:rsid w:val="00183C40"/>
    <w:rsid w:val="00190B26"/>
    <w:rsid w:val="00191F3F"/>
    <w:rsid w:val="001965EC"/>
    <w:rsid w:val="001A0DA6"/>
    <w:rsid w:val="001A383C"/>
    <w:rsid w:val="001A3C43"/>
    <w:rsid w:val="001A40BF"/>
    <w:rsid w:val="001A622F"/>
    <w:rsid w:val="001A70BC"/>
    <w:rsid w:val="001B68B9"/>
    <w:rsid w:val="001B7840"/>
    <w:rsid w:val="001C0C2A"/>
    <w:rsid w:val="001C1D83"/>
    <w:rsid w:val="001C3C78"/>
    <w:rsid w:val="001D1933"/>
    <w:rsid w:val="001D4594"/>
    <w:rsid w:val="001D5941"/>
    <w:rsid w:val="001D68C6"/>
    <w:rsid w:val="001D6CC3"/>
    <w:rsid w:val="001E111D"/>
    <w:rsid w:val="001F4313"/>
    <w:rsid w:val="001F4FE6"/>
    <w:rsid w:val="001F575D"/>
    <w:rsid w:val="00200319"/>
    <w:rsid w:val="00210A26"/>
    <w:rsid w:val="002209B2"/>
    <w:rsid w:val="00220B0B"/>
    <w:rsid w:val="00220CB8"/>
    <w:rsid w:val="00223B56"/>
    <w:rsid w:val="00227E14"/>
    <w:rsid w:val="00235F82"/>
    <w:rsid w:val="00237042"/>
    <w:rsid w:val="00240C7B"/>
    <w:rsid w:val="00241FA8"/>
    <w:rsid w:val="00244031"/>
    <w:rsid w:val="00251B45"/>
    <w:rsid w:val="00253994"/>
    <w:rsid w:val="002616AB"/>
    <w:rsid w:val="002659AB"/>
    <w:rsid w:val="0026778F"/>
    <w:rsid w:val="00270120"/>
    <w:rsid w:val="00276472"/>
    <w:rsid w:val="00287664"/>
    <w:rsid w:val="00297DFC"/>
    <w:rsid w:val="002A02A6"/>
    <w:rsid w:val="002A33EC"/>
    <w:rsid w:val="002A4D75"/>
    <w:rsid w:val="002A5FDA"/>
    <w:rsid w:val="002A6471"/>
    <w:rsid w:val="002B13AB"/>
    <w:rsid w:val="002B3439"/>
    <w:rsid w:val="002B6131"/>
    <w:rsid w:val="002B670E"/>
    <w:rsid w:val="002B69B7"/>
    <w:rsid w:val="002C28A5"/>
    <w:rsid w:val="002C5B63"/>
    <w:rsid w:val="002D110D"/>
    <w:rsid w:val="002D51EE"/>
    <w:rsid w:val="002D5C54"/>
    <w:rsid w:val="002D5E72"/>
    <w:rsid w:val="002E5997"/>
    <w:rsid w:val="002F32A5"/>
    <w:rsid w:val="002F4281"/>
    <w:rsid w:val="00303139"/>
    <w:rsid w:val="00303AC6"/>
    <w:rsid w:val="003061C2"/>
    <w:rsid w:val="00312D32"/>
    <w:rsid w:val="003138C1"/>
    <w:rsid w:val="00321E06"/>
    <w:rsid w:val="00323DE2"/>
    <w:rsid w:val="00326726"/>
    <w:rsid w:val="00327AD0"/>
    <w:rsid w:val="00332A75"/>
    <w:rsid w:val="00341E40"/>
    <w:rsid w:val="0034332C"/>
    <w:rsid w:val="00353525"/>
    <w:rsid w:val="00357521"/>
    <w:rsid w:val="00363917"/>
    <w:rsid w:val="00367CA3"/>
    <w:rsid w:val="0037344A"/>
    <w:rsid w:val="00373947"/>
    <w:rsid w:val="003805C8"/>
    <w:rsid w:val="00383DD8"/>
    <w:rsid w:val="00385A06"/>
    <w:rsid w:val="00390273"/>
    <w:rsid w:val="003935E7"/>
    <w:rsid w:val="00395A13"/>
    <w:rsid w:val="003A2D42"/>
    <w:rsid w:val="003A5357"/>
    <w:rsid w:val="003B3D2F"/>
    <w:rsid w:val="003B5D3B"/>
    <w:rsid w:val="003B6ADD"/>
    <w:rsid w:val="003B728B"/>
    <w:rsid w:val="003B7652"/>
    <w:rsid w:val="003C5A4A"/>
    <w:rsid w:val="003C75A2"/>
    <w:rsid w:val="003D2BD3"/>
    <w:rsid w:val="003E018D"/>
    <w:rsid w:val="003E48CA"/>
    <w:rsid w:val="003E5D80"/>
    <w:rsid w:val="003E786A"/>
    <w:rsid w:val="003E7B4D"/>
    <w:rsid w:val="003F416D"/>
    <w:rsid w:val="003F43DF"/>
    <w:rsid w:val="003F4721"/>
    <w:rsid w:val="0040431A"/>
    <w:rsid w:val="00404B31"/>
    <w:rsid w:val="00406615"/>
    <w:rsid w:val="00414654"/>
    <w:rsid w:val="00422234"/>
    <w:rsid w:val="00422E59"/>
    <w:rsid w:val="0042435F"/>
    <w:rsid w:val="004314DD"/>
    <w:rsid w:val="00435FF9"/>
    <w:rsid w:val="0044269A"/>
    <w:rsid w:val="00442CEC"/>
    <w:rsid w:val="0044504C"/>
    <w:rsid w:val="00455E12"/>
    <w:rsid w:val="004647B2"/>
    <w:rsid w:val="004649B3"/>
    <w:rsid w:val="00467119"/>
    <w:rsid w:val="00474BE8"/>
    <w:rsid w:val="004762D1"/>
    <w:rsid w:val="00481836"/>
    <w:rsid w:val="00486654"/>
    <w:rsid w:val="00491A97"/>
    <w:rsid w:val="0049265D"/>
    <w:rsid w:val="00492840"/>
    <w:rsid w:val="00492AC2"/>
    <w:rsid w:val="004961C6"/>
    <w:rsid w:val="004B57C2"/>
    <w:rsid w:val="004B6A21"/>
    <w:rsid w:val="004B7F8E"/>
    <w:rsid w:val="004C0B58"/>
    <w:rsid w:val="004C4BE5"/>
    <w:rsid w:val="004D60E2"/>
    <w:rsid w:val="004E2A5D"/>
    <w:rsid w:val="004E2AA1"/>
    <w:rsid w:val="004E456A"/>
    <w:rsid w:val="004E5C07"/>
    <w:rsid w:val="004F1991"/>
    <w:rsid w:val="004F6046"/>
    <w:rsid w:val="005044A1"/>
    <w:rsid w:val="005118E2"/>
    <w:rsid w:val="005119AA"/>
    <w:rsid w:val="0051451D"/>
    <w:rsid w:val="00516F59"/>
    <w:rsid w:val="0052421D"/>
    <w:rsid w:val="005333AB"/>
    <w:rsid w:val="00535052"/>
    <w:rsid w:val="00536141"/>
    <w:rsid w:val="00536293"/>
    <w:rsid w:val="00537B56"/>
    <w:rsid w:val="00541A43"/>
    <w:rsid w:val="00541E5A"/>
    <w:rsid w:val="0054414A"/>
    <w:rsid w:val="005514F7"/>
    <w:rsid w:val="00554549"/>
    <w:rsid w:val="0055524B"/>
    <w:rsid w:val="00560473"/>
    <w:rsid w:val="0056123F"/>
    <w:rsid w:val="005738DC"/>
    <w:rsid w:val="005770A2"/>
    <w:rsid w:val="0058004E"/>
    <w:rsid w:val="005810FC"/>
    <w:rsid w:val="00583EDE"/>
    <w:rsid w:val="005874E0"/>
    <w:rsid w:val="00593CD3"/>
    <w:rsid w:val="005A7E31"/>
    <w:rsid w:val="005B0286"/>
    <w:rsid w:val="005B5524"/>
    <w:rsid w:val="005B6E15"/>
    <w:rsid w:val="005C682E"/>
    <w:rsid w:val="005D47DA"/>
    <w:rsid w:val="005E139D"/>
    <w:rsid w:val="005E3BA7"/>
    <w:rsid w:val="005F3281"/>
    <w:rsid w:val="005F3C34"/>
    <w:rsid w:val="005F40AD"/>
    <w:rsid w:val="005F56B7"/>
    <w:rsid w:val="005F5DDD"/>
    <w:rsid w:val="00610109"/>
    <w:rsid w:val="0061179F"/>
    <w:rsid w:val="00611D29"/>
    <w:rsid w:val="00613C64"/>
    <w:rsid w:val="0062012B"/>
    <w:rsid w:val="00623E02"/>
    <w:rsid w:val="00625B9D"/>
    <w:rsid w:val="006263FF"/>
    <w:rsid w:val="006265DE"/>
    <w:rsid w:val="00631F67"/>
    <w:rsid w:val="00633DFE"/>
    <w:rsid w:val="006353F7"/>
    <w:rsid w:val="00635C0B"/>
    <w:rsid w:val="006364AD"/>
    <w:rsid w:val="00640F6A"/>
    <w:rsid w:val="006426A8"/>
    <w:rsid w:val="00646C10"/>
    <w:rsid w:val="00646C2A"/>
    <w:rsid w:val="006501FC"/>
    <w:rsid w:val="006515CC"/>
    <w:rsid w:val="00654767"/>
    <w:rsid w:val="00655748"/>
    <w:rsid w:val="0065614E"/>
    <w:rsid w:val="00673233"/>
    <w:rsid w:val="00676BFA"/>
    <w:rsid w:val="00684B04"/>
    <w:rsid w:val="00685F53"/>
    <w:rsid w:val="00686695"/>
    <w:rsid w:val="00690B2C"/>
    <w:rsid w:val="0069198C"/>
    <w:rsid w:val="006946F8"/>
    <w:rsid w:val="006A46F6"/>
    <w:rsid w:val="006A5F49"/>
    <w:rsid w:val="006B036B"/>
    <w:rsid w:val="006B17E0"/>
    <w:rsid w:val="006B7AE9"/>
    <w:rsid w:val="006C098B"/>
    <w:rsid w:val="006C1802"/>
    <w:rsid w:val="006C63D0"/>
    <w:rsid w:val="006C72F4"/>
    <w:rsid w:val="006D0595"/>
    <w:rsid w:val="006D19AA"/>
    <w:rsid w:val="006D1EA4"/>
    <w:rsid w:val="006E2785"/>
    <w:rsid w:val="006E36DC"/>
    <w:rsid w:val="006F04C0"/>
    <w:rsid w:val="006F1CDD"/>
    <w:rsid w:val="006F54B6"/>
    <w:rsid w:val="006F6209"/>
    <w:rsid w:val="00703E13"/>
    <w:rsid w:val="007076FE"/>
    <w:rsid w:val="0071007C"/>
    <w:rsid w:val="00710A04"/>
    <w:rsid w:val="0071249D"/>
    <w:rsid w:val="00715968"/>
    <w:rsid w:val="007165D8"/>
    <w:rsid w:val="007248E3"/>
    <w:rsid w:val="00735195"/>
    <w:rsid w:val="0075239B"/>
    <w:rsid w:val="00753DE8"/>
    <w:rsid w:val="00753FA9"/>
    <w:rsid w:val="00756F9B"/>
    <w:rsid w:val="00757961"/>
    <w:rsid w:val="00760818"/>
    <w:rsid w:val="00761E09"/>
    <w:rsid w:val="00763AD6"/>
    <w:rsid w:val="00764464"/>
    <w:rsid w:val="0076447B"/>
    <w:rsid w:val="007664D1"/>
    <w:rsid w:val="007719C2"/>
    <w:rsid w:val="00772068"/>
    <w:rsid w:val="0077212F"/>
    <w:rsid w:val="00776887"/>
    <w:rsid w:val="00777854"/>
    <w:rsid w:val="007901BB"/>
    <w:rsid w:val="007905C4"/>
    <w:rsid w:val="00791D34"/>
    <w:rsid w:val="00795287"/>
    <w:rsid w:val="007A03A4"/>
    <w:rsid w:val="007A6788"/>
    <w:rsid w:val="007A6ACF"/>
    <w:rsid w:val="007B27F4"/>
    <w:rsid w:val="007B3DBF"/>
    <w:rsid w:val="007B490F"/>
    <w:rsid w:val="007B7E8A"/>
    <w:rsid w:val="007C25CF"/>
    <w:rsid w:val="007D2452"/>
    <w:rsid w:val="007D32EC"/>
    <w:rsid w:val="007D6C07"/>
    <w:rsid w:val="007D6C63"/>
    <w:rsid w:val="007E2BAB"/>
    <w:rsid w:val="007E5C9A"/>
    <w:rsid w:val="007E7073"/>
    <w:rsid w:val="007E7BFF"/>
    <w:rsid w:val="00800CD7"/>
    <w:rsid w:val="00807730"/>
    <w:rsid w:val="008078BB"/>
    <w:rsid w:val="00815DC9"/>
    <w:rsid w:val="00823029"/>
    <w:rsid w:val="008245C4"/>
    <w:rsid w:val="00825BA9"/>
    <w:rsid w:val="00825F73"/>
    <w:rsid w:val="008327F8"/>
    <w:rsid w:val="00833131"/>
    <w:rsid w:val="008333B0"/>
    <w:rsid w:val="00833626"/>
    <w:rsid w:val="00852EA5"/>
    <w:rsid w:val="008635EF"/>
    <w:rsid w:val="00863A37"/>
    <w:rsid w:val="00866214"/>
    <w:rsid w:val="00872664"/>
    <w:rsid w:val="00872806"/>
    <w:rsid w:val="00873A75"/>
    <w:rsid w:val="00876EB7"/>
    <w:rsid w:val="00880B17"/>
    <w:rsid w:val="00881996"/>
    <w:rsid w:val="008832A5"/>
    <w:rsid w:val="008850B6"/>
    <w:rsid w:val="0088767E"/>
    <w:rsid w:val="008932AD"/>
    <w:rsid w:val="008975F6"/>
    <w:rsid w:val="00897AFD"/>
    <w:rsid w:val="00897FA1"/>
    <w:rsid w:val="00897FDC"/>
    <w:rsid w:val="008A5B22"/>
    <w:rsid w:val="008A6ECD"/>
    <w:rsid w:val="008C01A2"/>
    <w:rsid w:val="008C603B"/>
    <w:rsid w:val="008D084F"/>
    <w:rsid w:val="008D102D"/>
    <w:rsid w:val="008D2599"/>
    <w:rsid w:val="008D3E1E"/>
    <w:rsid w:val="00901C71"/>
    <w:rsid w:val="009023D5"/>
    <w:rsid w:val="00920E6D"/>
    <w:rsid w:val="0092213F"/>
    <w:rsid w:val="00923C01"/>
    <w:rsid w:val="00926C5D"/>
    <w:rsid w:val="009276B6"/>
    <w:rsid w:val="00932345"/>
    <w:rsid w:val="009350A4"/>
    <w:rsid w:val="00937D86"/>
    <w:rsid w:val="00937FF6"/>
    <w:rsid w:val="00945616"/>
    <w:rsid w:val="00947FBB"/>
    <w:rsid w:val="00950D31"/>
    <w:rsid w:val="00953F03"/>
    <w:rsid w:val="0095789B"/>
    <w:rsid w:val="00964D01"/>
    <w:rsid w:val="0097351B"/>
    <w:rsid w:val="009737C5"/>
    <w:rsid w:val="009750EA"/>
    <w:rsid w:val="00975797"/>
    <w:rsid w:val="00977913"/>
    <w:rsid w:val="00981B10"/>
    <w:rsid w:val="00983E52"/>
    <w:rsid w:val="009876A0"/>
    <w:rsid w:val="009907A0"/>
    <w:rsid w:val="00992B9D"/>
    <w:rsid w:val="009A5770"/>
    <w:rsid w:val="009A5DD0"/>
    <w:rsid w:val="009A63DF"/>
    <w:rsid w:val="009B45C1"/>
    <w:rsid w:val="009B57C1"/>
    <w:rsid w:val="009C410C"/>
    <w:rsid w:val="009C636D"/>
    <w:rsid w:val="009C797E"/>
    <w:rsid w:val="009D2272"/>
    <w:rsid w:val="009E49A2"/>
    <w:rsid w:val="009E6BA0"/>
    <w:rsid w:val="009F171A"/>
    <w:rsid w:val="009F55C6"/>
    <w:rsid w:val="009F66BD"/>
    <w:rsid w:val="00A0215D"/>
    <w:rsid w:val="00A06ACA"/>
    <w:rsid w:val="00A07656"/>
    <w:rsid w:val="00A07F87"/>
    <w:rsid w:val="00A1072A"/>
    <w:rsid w:val="00A1247E"/>
    <w:rsid w:val="00A13F36"/>
    <w:rsid w:val="00A1630B"/>
    <w:rsid w:val="00A167F7"/>
    <w:rsid w:val="00A168CC"/>
    <w:rsid w:val="00A339D4"/>
    <w:rsid w:val="00A35B7B"/>
    <w:rsid w:val="00A4650A"/>
    <w:rsid w:val="00A466D6"/>
    <w:rsid w:val="00A50C10"/>
    <w:rsid w:val="00A55354"/>
    <w:rsid w:val="00A570B2"/>
    <w:rsid w:val="00A57AC4"/>
    <w:rsid w:val="00A6060E"/>
    <w:rsid w:val="00A612F7"/>
    <w:rsid w:val="00A700C8"/>
    <w:rsid w:val="00A86269"/>
    <w:rsid w:val="00A86371"/>
    <w:rsid w:val="00AA1051"/>
    <w:rsid w:val="00AA3613"/>
    <w:rsid w:val="00AA44D8"/>
    <w:rsid w:val="00AA5D65"/>
    <w:rsid w:val="00AA7FBB"/>
    <w:rsid w:val="00AB2FB1"/>
    <w:rsid w:val="00AB66F9"/>
    <w:rsid w:val="00AC0D91"/>
    <w:rsid w:val="00AD5FCE"/>
    <w:rsid w:val="00AD680C"/>
    <w:rsid w:val="00AE00C7"/>
    <w:rsid w:val="00AE0591"/>
    <w:rsid w:val="00AE25BA"/>
    <w:rsid w:val="00AE3740"/>
    <w:rsid w:val="00AF0D2C"/>
    <w:rsid w:val="00AF1947"/>
    <w:rsid w:val="00AF19CB"/>
    <w:rsid w:val="00AF2BD4"/>
    <w:rsid w:val="00AF75E4"/>
    <w:rsid w:val="00B01FC0"/>
    <w:rsid w:val="00B04F15"/>
    <w:rsid w:val="00B06954"/>
    <w:rsid w:val="00B07847"/>
    <w:rsid w:val="00B07D66"/>
    <w:rsid w:val="00B13874"/>
    <w:rsid w:val="00B14E52"/>
    <w:rsid w:val="00B16C32"/>
    <w:rsid w:val="00B242BE"/>
    <w:rsid w:val="00B25E67"/>
    <w:rsid w:val="00B3431D"/>
    <w:rsid w:val="00B35D37"/>
    <w:rsid w:val="00B371DC"/>
    <w:rsid w:val="00B3796F"/>
    <w:rsid w:val="00B43FDA"/>
    <w:rsid w:val="00B5350F"/>
    <w:rsid w:val="00B53E51"/>
    <w:rsid w:val="00B540CD"/>
    <w:rsid w:val="00B61897"/>
    <w:rsid w:val="00B62560"/>
    <w:rsid w:val="00B72BD8"/>
    <w:rsid w:val="00B7394A"/>
    <w:rsid w:val="00B9011D"/>
    <w:rsid w:val="00B92688"/>
    <w:rsid w:val="00B92BDE"/>
    <w:rsid w:val="00B92C3C"/>
    <w:rsid w:val="00B92F5D"/>
    <w:rsid w:val="00B94BF5"/>
    <w:rsid w:val="00B94C40"/>
    <w:rsid w:val="00B95ED2"/>
    <w:rsid w:val="00BA035E"/>
    <w:rsid w:val="00BA51BB"/>
    <w:rsid w:val="00BA7380"/>
    <w:rsid w:val="00BB3124"/>
    <w:rsid w:val="00BB43FE"/>
    <w:rsid w:val="00BC4AE5"/>
    <w:rsid w:val="00BC6D38"/>
    <w:rsid w:val="00BD7A7D"/>
    <w:rsid w:val="00BE125C"/>
    <w:rsid w:val="00BE6C77"/>
    <w:rsid w:val="00BF1CFF"/>
    <w:rsid w:val="00BF59E2"/>
    <w:rsid w:val="00BF745C"/>
    <w:rsid w:val="00C01B0F"/>
    <w:rsid w:val="00C05838"/>
    <w:rsid w:val="00C06F8D"/>
    <w:rsid w:val="00C12E30"/>
    <w:rsid w:val="00C27100"/>
    <w:rsid w:val="00C36DC0"/>
    <w:rsid w:val="00C46443"/>
    <w:rsid w:val="00C50AB5"/>
    <w:rsid w:val="00C51B8F"/>
    <w:rsid w:val="00C54231"/>
    <w:rsid w:val="00C54A97"/>
    <w:rsid w:val="00C57C62"/>
    <w:rsid w:val="00C57D0A"/>
    <w:rsid w:val="00C64CAB"/>
    <w:rsid w:val="00C650E6"/>
    <w:rsid w:val="00C66382"/>
    <w:rsid w:val="00C820F1"/>
    <w:rsid w:val="00C83C38"/>
    <w:rsid w:val="00C9495D"/>
    <w:rsid w:val="00C95A9D"/>
    <w:rsid w:val="00C97615"/>
    <w:rsid w:val="00C97D94"/>
    <w:rsid w:val="00CA03BF"/>
    <w:rsid w:val="00CA37D9"/>
    <w:rsid w:val="00CA6B23"/>
    <w:rsid w:val="00CB6FBF"/>
    <w:rsid w:val="00CB7378"/>
    <w:rsid w:val="00CC1BA9"/>
    <w:rsid w:val="00CC76E4"/>
    <w:rsid w:val="00CD21DF"/>
    <w:rsid w:val="00CE79C4"/>
    <w:rsid w:val="00CF1E06"/>
    <w:rsid w:val="00D05AEE"/>
    <w:rsid w:val="00D05EE9"/>
    <w:rsid w:val="00D13FE3"/>
    <w:rsid w:val="00D223FD"/>
    <w:rsid w:val="00D23E6D"/>
    <w:rsid w:val="00D25488"/>
    <w:rsid w:val="00D26E50"/>
    <w:rsid w:val="00D26F07"/>
    <w:rsid w:val="00D27CF4"/>
    <w:rsid w:val="00D35C99"/>
    <w:rsid w:val="00D42ED0"/>
    <w:rsid w:val="00D43EB1"/>
    <w:rsid w:val="00D457C0"/>
    <w:rsid w:val="00D45842"/>
    <w:rsid w:val="00D5207B"/>
    <w:rsid w:val="00D526B7"/>
    <w:rsid w:val="00D5359E"/>
    <w:rsid w:val="00D54A13"/>
    <w:rsid w:val="00D56251"/>
    <w:rsid w:val="00D5693C"/>
    <w:rsid w:val="00D576EB"/>
    <w:rsid w:val="00D61CFC"/>
    <w:rsid w:val="00D63262"/>
    <w:rsid w:val="00D642AE"/>
    <w:rsid w:val="00D64D80"/>
    <w:rsid w:val="00D65599"/>
    <w:rsid w:val="00D6700C"/>
    <w:rsid w:val="00D8391D"/>
    <w:rsid w:val="00D8401A"/>
    <w:rsid w:val="00D86999"/>
    <w:rsid w:val="00D87FAE"/>
    <w:rsid w:val="00D90224"/>
    <w:rsid w:val="00D903B8"/>
    <w:rsid w:val="00D91D79"/>
    <w:rsid w:val="00D97056"/>
    <w:rsid w:val="00DA44DB"/>
    <w:rsid w:val="00DB124A"/>
    <w:rsid w:val="00DB7916"/>
    <w:rsid w:val="00DC052A"/>
    <w:rsid w:val="00DC54A8"/>
    <w:rsid w:val="00DC75D1"/>
    <w:rsid w:val="00DD3064"/>
    <w:rsid w:val="00DD6DD0"/>
    <w:rsid w:val="00DE336B"/>
    <w:rsid w:val="00DE63CE"/>
    <w:rsid w:val="00DE66D3"/>
    <w:rsid w:val="00DF00CB"/>
    <w:rsid w:val="00DF1965"/>
    <w:rsid w:val="00DF30EC"/>
    <w:rsid w:val="00DF4BC6"/>
    <w:rsid w:val="00E00761"/>
    <w:rsid w:val="00E00EB8"/>
    <w:rsid w:val="00E02DFD"/>
    <w:rsid w:val="00E03513"/>
    <w:rsid w:val="00E16CDE"/>
    <w:rsid w:val="00E20138"/>
    <w:rsid w:val="00E2197D"/>
    <w:rsid w:val="00E2326C"/>
    <w:rsid w:val="00E23743"/>
    <w:rsid w:val="00E23A05"/>
    <w:rsid w:val="00E269D5"/>
    <w:rsid w:val="00E3159B"/>
    <w:rsid w:val="00E3678E"/>
    <w:rsid w:val="00E413AD"/>
    <w:rsid w:val="00E431EA"/>
    <w:rsid w:val="00E4541D"/>
    <w:rsid w:val="00E46915"/>
    <w:rsid w:val="00E4726C"/>
    <w:rsid w:val="00E47579"/>
    <w:rsid w:val="00E47FE4"/>
    <w:rsid w:val="00E5306E"/>
    <w:rsid w:val="00E53D3B"/>
    <w:rsid w:val="00E540FB"/>
    <w:rsid w:val="00E567A1"/>
    <w:rsid w:val="00E62CB9"/>
    <w:rsid w:val="00E6301E"/>
    <w:rsid w:val="00E63D8F"/>
    <w:rsid w:val="00E72873"/>
    <w:rsid w:val="00E738A4"/>
    <w:rsid w:val="00E7742B"/>
    <w:rsid w:val="00E808ED"/>
    <w:rsid w:val="00E871EE"/>
    <w:rsid w:val="00E96DA6"/>
    <w:rsid w:val="00EA0490"/>
    <w:rsid w:val="00EA11C1"/>
    <w:rsid w:val="00EA294E"/>
    <w:rsid w:val="00EA668B"/>
    <w:rsid w:val="00EB0CE1"/>
    <w:rsid w:val="00EB1B2E"/>
    <w:rsid w:val="00EB2734"/>
    <w:rsid w:val="00EB34B6"/>
    <w:rsid w:val="00EB6A0A"/>
    <w:rsid w:val="00EB7797"/>
    <w:rsid w:val="00EC0A33"/>
    <w:rsid w:val="00EC6B52"/>
    <w:rsid w:val="00EC7FF3"/>
    <w:rsid w:val="00ED745C"/>
    <w:rsid w:val="00EE033F"/>
    <w:rsid w:val="00EE4016"/>
    <w:rsid w:val="00EE4649"/>
    <w:rsid w:val="00EE5878"/>
    <w:rsid w:val="00EF3C80"/>
    <w:rsid w:val="00EF76C9"/>
    <w:rsid w:val="00F01C42"/>
    <w:rsid w:val="00F05F45"/>
    <w:rsid w:val="00F070A5"/>
    <w:rsid w:val="00F15201"/>
    <w:rsid w:val="00F211F7"/>
    <w:rsid w:val="00F26155"/>
    <w:rsid w:val="00F266AA"/>
    <w:rsid w:val="00F269D8"/>
    <w:rsid w:val="00F31155"/>
    <w:rsid w:val="00F314D8"/>
    <w:rsid w:val="00F31D2C"/>
    <w:rsid w:val="00F32286"/>
    <w:rsid w:val="00F35BAF"/>
    <w:rsid w:val="00F47C3F"/>
    <w:rsid w:val="00F55F44"/>
    <w:rsid w:val="00F57A85"/>
    <w:rsid w:val="00F6023A"/>
    <w:rsid w:val="00F667E5"/>
    <w:rsid w:val="00F77AB2"/>
    <w:rsid w:val="00F80F44"/>
    <w:rsid w:val="00F826A4"/>
    <w:rsid w:val="00F85033"/>
    <w:rsid w:val="00F856C5"/>
    <w:rsid w:val="00F95DF1"/>
    <w:rsid w:val="00FA2F16"/>
    <w:rsid w:val="00FA4E21"/>
    <w:rsid w:val="00FB41FD"/>
    <w:rsid w:val="00FB43A7"/>
    <w:rsid w:val="00FC3702"/>
    <w:rsid w:val="00FC58D1"/>
    <w:rsid w:val="00FC7B62"/>
    <w:rsid w:val="00FD0910"/>
    <w:rsid w:val="00FD3B90"/>
    <w:rsid w:val="00FD3FE3"/>
    <w:rsid w:val="00FE17ED"/>
    <w:rsid w:val="00FE269A"/>
    <w:rsid w:val="00FE4A93"/>
    <w:rsid w:val="00FE7211"/>
    <w:rsid w:val="00FF1241"/>
    <w:rsid w:val="00FF3C56"/>
    <w:rsid w:val="00FF3FB7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40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Titre1">
    <w:name w:val="heading 1"/>
    <w:basedOn w:val="Normal"/>
    <w:next w:val="Normal"/>
    <w:link w:val="Titre1Car"/>
    <w:qFormat/>
    <w:rsid w:val="00B94C40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4C40"/>
    <w:rPr>
      <w:rFonts w:ascii="Calibri" w:eastAsia="Calibri" w:hAnsi="Calibri" w:cs="Times New Roman"/>
      <w:b/>
      <w:bCs/>
      <w:kern w:val="1"/>
      <w:u w:val="single"/>
      <w:lang w:eastAsia="ar-SA"/>
    </w:rPr>
  </w:style>
  <w:style w:type="paragraph" w:styleId="Corpsdetexte2">
    <w:name w:val="Body Text 2"/>
    <w:basedOn w:val="Normal"/>
    <w:link w:val="Corpsdetexte2Car"/>
    <w:semiHidden/>
    <w:rsid w:val="00B94C40"/>
    <w:pPr>
      <w:jc w:val="both"/>
    </w:pPr>
  </w:style>
  <w:style w:type="character" w:customStyle="1" w:styleId="Corpsdetexte2Car">
    <w:name w:val="Corps de texte 2 Car"/>
    <w:basedOn w:val="Policepardfaut"/>
    <w:link w:val="Corpsdetexte2"/>
    <w:semiHidden/>
    <w:rsid w:val="00B94C40"/>
    <w:rPr>
      <w:rFonts w:ascii="Calibri" w:eastAsia="Calibri" w:hAnsi="Calibri" w:cs="Times New Roman"/>
      <w:kern w:val="1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B3431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4D1"/>
    <w:rPr>
      <w:rFonts w:ascii="Tahoma" w:eastAsia="Calibri" w:hAnsi="Tahoma" w:cs="Tahoma"/>
      <w:kern w:val="1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FE26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423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74DA8"/>
    <w:rPr>
      <w:i/>
      <w:iCs/>
    </w:rPr>
  </w:style>
  <w:style w:type="paragraph" w:customStyle="1" w:styleId="author">
    <w:name w:val="author"/>
    <w:basedOn w:val="Normal"/>
    <w:rsid w:val="006426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40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Titre1">
    <w:name w:val="heading 1"/>
    <w:basedOn w:val="Normal"/>
    <w:next w:val="Normal"/>
    <w:link w:val="Titre1Car"/>
    <w:qFormat/>
    <w:rsid w:val="00B94C40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4C40"/>
    <w:rPr>
      <w:rFonts w:ascii="Calibri" w:eastAsia="Calibri" w:hAnsi="Calibri" w:cs="Times New Roman"/>
      <w:b/>
      <w:bCs/>
      <w:kern w:val="1"/>
      <w:u w:val="single"/>
      <w:lang w:eastAsia="ar-SA"/>
    </w:rPr>
  </w:style>
  <w:style w:type="paragraph" w:styleId="Corpsdetexte2">
    <w:name w:val="Body Text 2"/>
    <w:basedOn w:val="Normal"/>
    <w:link w:val="Corpsdetexte2Car"/>
    <w:semiHidden/>
    <w:rsid w:val="00B94C40"/>
    <w:pPr>
      <w:jc w:val="both"/>
    </w:pPr>
  </w:style>
  <w:style w:type="character" w:customStyle="1" w:styleId="Corpsdetexte2Car">
    <w:name w:val="Corps de texte 2 Car"/>
    <w:basedOn w:val="Policepardfaut"/>
    <w:link w:val="Corpsdetexte2"/>
    <w:semiHidden/>
    <w:rsid w:val="00B94C40"/>
    <w:rPr>
      <w:rFonts w:ascii="Calibri" w:eastAsia="Calibri" w:hAnsi="Calibri" w:cs="Times New Roman"/>
      <w:kern w:val="1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B3431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4D1"/>
    <w:rPr>
      <w:rFonts w:ascii="Tahoma" w:eastAsia="Calibri" w:hAnsi="Tahoma" w:cs="Tahoma"/>
      <w:kern w:val="1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FE26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423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74DA8"/>
    <w:rPr>
      <w:i/>
      <w:iCs/>
    </w:rPr>
  </w:style>
  <w:style w:type="paragraph" w:customStyle="1" w:styleId="author">
    <w:name w:val="author"/>
    <w:basedOn w:val="Normal"/>
    <w:rsid w:val="006426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7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5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9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3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8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3DE8-8D3F-45D0-9F15-A74571B0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1652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ordi portable personnel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9</cp:revision>
  <cp:lastPrinted>2025-05-16T10:21:00Z</cp:lastPrinted>
  <dcterms:created xsi:type="dcterms:W3CDTF">2026-06-15T15:29:00Z</dcterms:created>
  <dcterms:modified xsi:type="dcterms:W3CDTF">2026-06-20T16:14:00Z</dcterms:modified>
</cp:coreProperties>
</file>